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0F" w:rsidRPr="004D6A0F" w:rsidRDefault="004D6A0F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 w:rsidRPr="004D6A0F">
        <w:rPr>
          <w:rFonts w:ascii="Times New Roman" w:eastAsia="Times New Roman" w:hAnsi="Times New Roman"/>
          <w:kern w:val="1"/>
          <w:sz w:val="28"/>
          <w:szCs w:val="28"/>
        </w:rPr>
        <w:t>Г</w:t>
      </w:r>
      <w:r>
        <w:rPr>
          <w:rFonts w:ascii="Times New Roman" w:eastAsia="Times New Roman" w:hAnsi="Times New Roman"/>
          <w:kern w:val="1"/>
          <w:sz w:val="28"/>
          <w:szCs w:val="28"/>
        </w:rPr>
        <w:t>П</w:t>
      </w:r>
      <w:r w:rsidRPr="004D6A0F">
        <w:rPr>
          <w:rFonts w:ascii="Times New Roman" w:eastAsia="Times New Roman" w:hAnsi="Times New Roman"/>
          <w:kern w:val="1"/>
          <w:sz w:val="28"/>
          <w:szCs w:val="28"/>
        </w:rPr>
        <w:t>БОУ  РО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«Аксайское </w:t>
      </w:r>
      <w:r w:rsidRPr="004D6A0F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п</w:t>
      </w:r>
      <w:r w:rsidRPr="004D6A0F">
        <w:rPr>
          <w:rFonts w:ascii="Times New Roman" w:eastAsia="Times New Roman" w:hAnsi="Times New Roman"/>
          <w:kern w:val="1"/>
          <w:sz w:val="28"/>
          <w:szCs w:val="28"/>
        </w:rPr>
        <w:t>рофессиональное училище № 56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» </w:t>
      </w:r>
    </w:p>
    <w:p w:rsidR="004D6A0F" w:rsidRDefault="004D6A0F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Default="004D6A0F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Default="004D6A0F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60325</wp:posOffset>
                </wp:positionV>
                <wp:extent cx="1943100" cy="762000"/>
                <wp:effectExtent l="13335" t="5080" r="571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47" w:rsidRPr="004D6A0F" w:rsidRDefault="00332C47" w:rsidP="004D6A0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D6A0F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332C47" w:rsidRDefault="00332C47" w:rsidP="004D6A0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______________________</w:t>
                            </w:r>
                          </w:p>
                          <w:p w:rsidR="00332C47" w:rsidRDefault="00332C47" w:rsidP="004D6A0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332C47" w:rsidRDefault="00332C47" w:rsidP="004D6A0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332C47" w:rsidRDefault="00332C47" w:rsidP="004D6A0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  <w:p w:rsidR="00332C47" w:rsidRDefault="00332C47" w:rsidP="004D6A0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«___»._________.20___ г.</w:t>
                            </w:r>
                          </w:p>
                          <w:p w:rsidR="00332C47" w:rsidRDefault="00332C47" w:rsidP="004D6A0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2.85pt;margin-top:4.75pt;width:153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" strokeweight=".5pt">
                <v:textbox inset="7.45pt,3.85pt,7.45pt,3.85pt">
                  <w:txbxContent>
                    <w:p w:rsidR="00332C47" w:rsidRPr="004D6A0F" w:rsidRDefault="00332C47" w:rsidP="004D6A0F">
                      <w:pPr>
                        <w:rPr>
                          <w:rFonts w:ascii="Times New Roman" w:hAnsi="Times New Roman"/>
                        </w:rPr>
                      </w:pPr>
                      <w:r w:rsidRPr="004D6A0F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332C47" w:rsidRDefault="00332C47" w:rsidP="004D6A0F">
                      <w:pPr>
                        <w:rPr>
                          <w:i/>
                          <w:iCs/>
                        </w:rPr>
                      </w:pPr>
                      <w:r>
                        <w:t>______________________</w:t>
                      </w:r>
                    </w:p>
                    <w:p w:rsidR="00332C47" w:rsidRDefault="00332C47" w:rsidP="004D6A0F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332C47" w:rsidRDefault="00332C47" w:rsidP="004D6A0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332C47" w:rsidRDefault="00332C47" w:rsidP="004D6A0F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  <w:p w:rsidR="00332C47" w:rsidRDefault="00332C47" w:rsidP="004D6A0F">
                      <w:pPr>
                        <w:rPr>
                          <w:i/>
                          <w:iCs/>
                        </w:rPr>
                      </w:pPr>
                      <w:r>
                        <w:t>«___»._________.20___ г.</w:t>
                      </w:r>
                    </w:p>
                    <w:p w:rsidR="00332C47" w:rsidRDefault="00332C47" w:rsidP="004D6A0F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1"/>
          <w:sz w:val="32"/>
          <w:szCs w:val="32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bCs/>
          <w:kern w:val="1"/>
          <w:sz w:val="32"/>
          <w:szCs w:val="32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bCs/>
          <w:kern w:val="1"/>
          <w:sz w:val="32"/>
          <w:szCs w:val="32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4D6A0F">
        <w:rPr>
          <w:rFonts w:ascii="Times New Roman" w:eastAsia="Times New Roman" w:hAnsi="Times New Roman"/>
          <w:b/>
          <w:bCs/>
          <w:kern w:val="1"/>
          <w:sz w:val="32"/>
          <w:szCs w:val="32"/>
        </w:rPr>
        <w:t xml:space="preserve">Комплект 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4D6A0F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контрольно-оценочных средств 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6"/>
          <w:szCs w:val="36"/>
          <w:u w:val="single"/>
        </w:rPr>
      </w:pPr>
      <w:r w:rsidRPr="004D6A0F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по дисциплине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kern w:val="1"/>
          <w:sz w:val="36"/>
          <w:szCs w:val="36"/>
          <w:u w:val="single"/>
        </w:rPr>
        <w:t>Экономика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  <w:u w:val="single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для профессии</w:t>
      </w:r>
    </w:p>
    <w:p w:rsidR="004D6A0F" w:rsidRPr="004D6A0F" w:rsidRDefault="000278B0" w:rsidP="004D6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  <w:u w:val="single"/>
        </w:rPr>
        <w:t>100701.01 «Продавец, контролер - кассир</w:t>
      </w:r>
      <w:r w:rsidR="004D6A0F">
        <w:rPr>
          <w:rFonts w:ascii="Times New Roman" w:eastAsia="Times New Roman" w:hAnsi="Times New Roman"/>
          <w:b/>
          <w:kern w:val="1"/>
          <w:sz w:val="32"/>
          <w:szCs w:val="32"/>
          <w:u w:val="single"/>
        </w:rPr>
        <w:t>»</w:t>
      </w: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bookmarkStart w:id="0" w:name="_GoBack"/>
      <w:bookmarkEnd w:id="0"/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  <w:r w:rsidRPr="004D6A0F">
        <w:rPr>
          <w:rFonts w:ascii="Times New Roman" w:eastAsia="Times New Roman" w:hAnsi="Times New Roman"/>
          <w:b/>
          <w:bCs/>
          <w:kern w:val="1"/>
          <w:sz w:val="28"/>
          <w:szCs w:val="28"/>
        </w:rPr>
        <w:t>201</w:t>
      </w:r>
      <w:r w:rsidR="000278B0">
        <w:rPr>
          <w:rFonts w:ascii="Times New Roman" w:eastAsia="Times New Roman" w:hAnsi="Times New Roman"/>
          <w:b/>
          <w:bCs/>
          <w:kern w:val="1"/>
          <w:sz w:val="28"/>
          <w:szCs w:val="28"/>
        </w:rPr>
        <w:t>9</w:t>
      </w:r>
    </w:p>
    <w:p w:rsidR="004D6A0F" w:rsidRPr="004D6A0F" w:rsidRDefault="004D6A0F" w:rsidP="004D6A0F">
      <w:pPr>
        <w:pageBreakBefore/>
        <w:widowControl w:val="0"/>
        <w:suppressAutoHyphens/>
        <w:spacing w:after="0" w:line="360" w:lineRule="auto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5958"/>
      </w:tblGrid>
      <w:tr w:rsidR="004D6A0F" w:rsidRPr="004D6A0F" w:rsidTr="00332C47">
        <w:trPr>
          <w:trHeight w:val="1587"/>
        </w:trPr>
        <w:tc>
          <w:tcPr>
            <w:tcW w:w="3310" w:type="dxa"/>
            <w:shd w:val="clear" w:color="auto" w:fill="auto"/>
          </w:tcPr>
          <w:p w:rsidR="004D6A0F" w:rsidRPr="004D6A0F" w:rsidRDefault="004D6A0F" w:rsidP="004D6A0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4D6A0F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</w:rPr>
              <w:t>Организация-разработчик:</w:t>
            </w:r>
          </w:p>
        </w:tc>
        <w:tc>
          <w:tcPr>
            <w:tcW w:w="5958" w:type="dxa"/>
            <w:shd w:val="clear" w:color="auto" w:fill="auto"/>
          </w:tcPr>
          <w:p w:rsidR="004D6A0F" w:rsidRPr="004D6A0F" w:rsidRDefault="004D6A0F" w:rsidP="004D6A0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4D6A0F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Государственное бюджетное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профессиональное </w:t>
            </w:r>
            <w:r w:rsidRPr="004D6A0F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</w:t>
            </w:r>
            <w:r w:rsidRPr="004D6A0F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Ростовской области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«АКСАЙСКОЕ </w:t>
            </w:r>
            <w:r w:rsidRPr="004D6A0F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ПРОФЕССИОНАЛЬНОЕ УЧИЛИЩЕ № 56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»</w:t>
            </w:r>
          </w:p>
          <w:p w:rsidR="004D6A0F" w:rsidRPr="004D6A0F" w:rsidRDefault="004D6A0F" w:rsidP="004D6A0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4D6A0F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г. Аксай, Ростовской области</w:t>
            </w:r>
          </w:p>
        </w:tc>
      </w:tr>
    </w:tbl>
    <w:p w:rsid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b/>
          <w:bCs/>
          <w:kern w:val="1"/>
          <w:sz w:val="28"/>
          <w:szCs w:val="28"/>
        </w:rPr>
        <w:t>Разработчик: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ind w:left="3540" w:hanging="3540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Гапонова А.Г.,  преподаватель экономических  дисциплин 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ind w:left="3540" w:hanging="3540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                          ГБ</w:t>
      </w:r>
      <w:r>
        <w:rPr>
          <w:rFonts w:ascii="Times New Roman" w:eastAsia="Andale Sans UI" w:hAnsi="Times New Roman"/>
          <w:kern w:val="1"/>
          <w:sz w:val="28"/>
          <w:szCs w:val="28"/>
        </w:rPr>
        <w:t>П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>ОУ РО  ПУ № 56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</w:p>
    <w:p w:rsidR="004D6A0F" w:rsidRDefault="004D6A0F" w:rsidP="004D6A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b/>
          <w:bCs/>
          <w:kern w:val="1"/>
          <w:sz w:val="28"/>
          <w:szCs w:val="28"/>
        </w:rPr>
        <w:t>Рецензенты:</w:t>
      </w:r>
    </w:p>
    <w:p w:rsidR="004D6A0F" w:rsidRPr="004D6A0F" w:rsidRDefault="004D6A0F" w:rsidP="004D6A0F">
      <w:pPr>
        <w:widowControl w:val="0"/>
        <w:numPr>
          <w:ilvl w:val="0"/>
          <w:numId w:val="74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>__________________________________</w:t>
      </w:r>
      <w:r>
        <w:rPr>
          <w:rFonts w:ascii="Times New Roman" w:eastAsia="Andale Sans UI" w:hAnsi="Times New Roman"/>
          <w:kern w:val="1"/>
          <w:sz w:val="28"/>
          <w:szCs w:val="28"/>
        </w:rPr>
        <w:t>___________________________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 </w:t>
      </w:r>
    </w:p>
    <w:p w:rsidR="004D6A0F" w:rsidRPr="004D6A0F" w:rsidRDefault="004D6A0F" w:rsidP="004D6A0F">
      <w:pPr>
        <w:widowControl w:val="0"/>
        <w:numPr>
          <w:ilvl w:val="0"/>
          <w:numId w:val="74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>_______________________________</w:t>
      </w:r>
      <w:r>
        <w:rPr>
          <w:rFonts w:ascii="Times New Roman" w:eastAsia="Andale Sans UI" w:hAnsi="Times New Roman"/>
          <w:kern w:val="1"/>
          <w:sz w:val="28"/>
          <w:szCs w:val="28"/>
        </w:rPr>
        <w:t>______________________________</w:t>
      </w:r>
    </w:p>
    <w:p w:rsidR="004D6A0F" w:rsidRPr="004D6A0F" w:rsidRDefault="004D6A0F" w:rsidP="004D6A0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</w:pPr>
      <w:r w:rsidRPr="004D6A0F"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  <w:t>Рассмотрена и рекомендована к утверждению МК</w:t>
      </w:r>
    </w:p>
    <w:p w:rsidR="004D6A0F" w:rsidRPr="004D6A0F" w:rsidRDefault="004D6A0F" w:rsidP="004D6A0F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 CYR" w:eastAsia="Andale Sans UI" w:hAnsi="Times New Roman CYR" w:cs="Times New Roman CYR"/>
          <w:bCs/>
          <w:kern w:val="1"/>
          <w:sz w:val="28"/>
          <w:szCs w:val="28"/>
        </w:rPr>
        <w:t>Преподавателей общеобразовательного цикла</w:t>
      </w: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Протокол № </w:t>
      </w:r>
      <w:r w:rsidR="000278B0">
        <w:rPr>
          <w:rFonts w:ascii="Times New Roman" w:eastAsia="Andale Sans UI" w:hAnsi="Times New Roman"/>
          <w:kern w:val="1"/>
          <w:sz w:val="28"/>
          <w:szCs w:val="28"/>
          <w:u w:val="single"/>
        </w:rPr>
        <w:t>1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от «</w:t>
      </w:r>
      <w:r w:rsidR="000278B0">
        <w:rPr>
          <w:rFonts w:ascii="Times New Roman" w:eastAsia="Andale Sans UI" w:hAnsi="Times New Roman"/>
          <w:kern w:val="1"/>
          <w:sz w:val="28"/>
          <w:szCs w:val="28"/>
          <w:u w:val="single"/>
        </w:rPr>
        <w:t>31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» </w:t>
      </w:r>
      <w:r w:rsidR="000278B0">
        <w:rPr>
          <w:rFonts w:ascii="Times New Roman" w:eastAsia="Andale Sans UI" w:hAnsi="Times New Roman"/>
          <w:kern w:val="1"/>
          <w:sz w:val="28"/>
          <w:szCs w:val="28"/>
          <w:u w:val="single"/>
        </w:rPr>
        <w:t>августа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20</w:t>
      </w:r>
      <w:r w:rsidR="000278B0">
        <w:rPr>
          <w:rFonts w:ascii="Times New Roman" w:eastAsia="Andale Sans UI" w:hAnsi="Times New Roman"/>
          <w:kern w:val="1"/>
          <w:sz w:val="28"/>
          <w:szCs w:val="28"/>
          <w:u w:val="single"/>
        </w:rPr>
        <w:t>19</w:t>
      </w:r>
      <w:r w:rsidRPr="004D6A0F">
        <w:rPr>
          <w:rFonts w:ascii="Times New Roman" w:eastAsia="Andale Sans UI" w:hAnsi="Times New Roman"/>
          <w:kern w:val="1"/>
          <w:sz w:val="28"/>
          <w:szCs w:val="28"/>
        </w:rPr>
        <w:t xml:space="preserve"> г.</w:t>
      </w: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4D6A0F">
        <w:rPr>
          <w:rFonts w:ascii="Times New Roman" w:eastAsia="Times New Roman" w:hAnsi="Times New Roman"/>
          <w:kern w:val="1"/>
          <w:sz w:val="28"/>
          <w:szCs w:val="28"/>
        </w:rPr>
        <w:t xml:space="preserve">Председатель МК </w:t>
      </w:r>
      <w:r w:rsidR="000278B0">
        <w:rPr>
          <w:rFonts w:ascii="Times New Roman" w:eastAsia="Times New Roman" w:hAnsi="Times New Roman"/>
          <w:b/>
          <w:bCs/>
          <w:kern w:val="1"/>
          <w:sz w:val="28"/>
          <w:szCs w:val="28"/>
        </w:rPr>
        <w:t>_____________</w:t>
      </w:r>
      <w:r w:rsidR="000278B0" w:rsidRPr="000278B0">
        <w:rPr>
          <w:rFonts w:ascii="Times New Roman" w:eastAsia="Times New Roman" w:hAnsi="Times New Roman"/>
          <w:bCs/>
          <w:kern w:val="1"/>
          <w:sz w:val="28"/>
          <w:szCs w:val="28"/>
        </w:rPr>
        <w:t>Алдохина М.В.</w:t>
      </w: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D6A0F" w:rsidRPr="004D6A0F" w:rsidRDefault="004D6A0F" w:rsidP="004D6A0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677334" w:rsidRDefault="00677334" w:rsidP="007B0867">
      <w:pPr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p w:rsidR="004D6A0F" w:rsidRPr="004D6A0F" w:rsidRDefault="004D6A0F" w:rsidP="007B0867">
      <w:pPr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p w:rsidR="00677334" w:rsidRPr="001F0E8D" w:rsidRDefault="00677334" w:rsidP="007B0867">
      <w:pPr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  <w:r w:rsidRPr="001F0E8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77334" w:rsidRPr="001F0E8D" w:rsidRDefault="00677334" w:rsidP="007B0867">
      <w:pPr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p w:rsidR="00677334" w:rsidRPr="001F0E8D" w:rsidRDefault="00677334" w:rsidP="001B1425">
      <w:pPr>
        <w:numPr>
          <w:ilvl w:val="0"/>
          <w:numId w:val="13"/>
        </w:numPr>
        <w:suppressAutoHyphens/>
        <w:spacing w:after="0" w:line="480" w:lineRule="auto"/>
        <w:rPr>
          <w:rFonts w:ascii="Times New Roman" w:hAnsi="Times New Roman"/>
          <w:sz w:val="24"/>
          <w:szCs w:val="24"/>
        </w:rPr>
      </w:pPr>
      <w:r w:rsidRPr="001F0E8D">
        <w:rPr>
          <w:rFonts w:ascii="Times New Roman" w:hAnsi="Times New Roman"/>
          <w:sz w:val="24"/>
          <w:szCs w:val="24"/>
        </w:rPr>
        <w:t>Паспорт комплекта кон</w:t>
      </w:r>
      <w:r>
        <w:rPr>
          <w:rFonts w:ascii="Times New Roman" w:hAnsi="Times New Roman"/>
          <w:sz w:val="24"/>
          <w:szCs w:val="24"/>
        </w:rPr>
        <w:t>трольно-оценочных средств……….</w:t>
      </w:r>
      <w:r w:rsidRPr="001F0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………………………..4</w:t>
      </w:r>
    </w:p>
    <w:p w:rsidR="00677334" w:rsidRPr="001F0E8D" w:rsidRDefault="00677334" w:rsidP="001B1425">
      <w:pPr>
        <w:numPr>
          <w:ilvl w:val="0"/>
          <w:numId w:val="13"/>
        </w:numPr>
        <w:suppressAutoHyphens/>
        <w:spacing w:after="0" w:line="480" w:lineRule="auto"/>
        <w:rPr>
          <w:rFonts w:ascii="Times New Roman" w:hAnsi="Times New Roman"/>
          <w:sz w:val="24"/>
          <w:szCs w:val="24"/>
        </w:rPr>
      </w:pPr>
      <w:r w:rsidRPr="001F0E8D">
        <w:rPr>
          <w:rFonts w:ascii="Times New Roman" w:hAnsi="Times New Roman"/>
          <w:bCs/>
          <w:sz w:val="24"/>
          <w:szCs w:val="24"/>
        </w:rPr>
        <w:t>Результаты освоения учебной дисциплины, подлежащие проверке</w:t>
      </w:r>
      <w:r>
        <w:rPr>
          <w:rFonts w:ascii="Times New Roman" w:hAnsi="Times New Roman"/>
          <w:bCs/>
          <w:sz w:val="24"/>
          <w:szCs w:val="24"/>
        </w:rPr>
        <w:t>…………………5</w:t>
      </w:r>
    </w:p>
    <w:p w:rsidR="00677334" w:rsidRPr="005E5762" w:rsidRDefault="00677334" w:rsidP="001B1425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E5762">
        <w:rPr>
          <w:rFonts w:ascii="Times New Roman" w:hAnsi="Times New Roman"/>
          <w:sz w:val="24"/>
          <w:szCs w:val="24"/>
        </w:rPr>
        <w:t xml:space="preserve"> Оценка освоения учебной дисциплины</w:t>
      </w:r>
    </w:p>
    <w:p w:rsidR="00677334" w:rsidRDefault="00677334" w:rsidP="007B0867">
      <w:pPr>
        <w:autoSpaceDE w:val="0"/>
        <w:autoSpaceDN w:val="0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850F4">
        <w:rPr>
          <w:rFonts w:ascii="Times New Roman" w:hAnsi="Times New Roman"/>
          <w:sz w:val="24"/>
          <w:szCs w:val="24"/>
        </w:rPr>
        <w:t xml:space="preserve">3.1. </w:t>
      </w:r>
      <w:r w:rsidRPr="00D850F4">
        <w:rPr>
          <w:rFonts w:ascii="Times New Roman" w:hAnsi="Times New Roman"/>
          <w:sz w:val="24"/>
          <w:szCs w:val="24"/>
          <w:lang w:eastAsia="ru-RU"/>
        </w:rPr>
        <w:t>Формы контроля и оценивания элементов учебной дисциплины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…………………7</w:t>
      </w:r>
    </w:p>
    <w:p w:rsidR="00677334" w:rsidRPr="00D850F4" w:rsidRDefault="00677334" w:rsidP="007B0867">
      <w:pPr>
        <w:spacing w:after="100" w:afterAutospacing="1"/>
        <w:ind w:firstLine="360"/>
        <w:rPr>
          <w:rFonts w:ascii="Times New Roman" w:hAnsi="Times New Roman"/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D850F4">
        <w:rPr>
          <w:rFonts w:ascii="Times New Roman" w:hAnsi="Times New Roman"/>
          <w:sz w:val="24"/>
          <w:szCs w:val="24"/>
        </w:rPr>
        <w:t>. Критерии оценки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………………………………………………………………………11</w:t>
      </w:r>
    </w:p>
    <w:p w:rsidR="00677334" w:rsidRPr="00D850F4" w:rsidRDefault="00677334" w:rsidP="007B0867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D850F4">
        <w:rPr>
          <w:rFonts w:ascii="Times New Roman" w:hAnsi="Times New Roman"/>
          <w:bCs/>
          <w:sz w:val="24"/>
          <w:szCs w:val="24"/>
        </w:rPr>
        <w:t xml:space="preserve">4. Комплект </w:t>
      </w:r>
      <w:r w:rsidRPr="00D850F4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рольно-оценочных средств</w:t>
      </w:r>
    </w:p>
    <w:p w:rsidR="00677334" w:rsidRDefault="00677334" w:rsidP="007B0867">
      <w:pPr>
        <w:ind w:firstLine="708"/>
        <w:rPr>
          <w:rFonts w:ascii="Times New Roman" w:hAnsi="Times New Roman"/>
          <w:bCs/>
          <w:sz w:val="24"/>
          <w:szCs w:val="24"/>
        </w:rPr>
      </w:pPr>
      <w:r w:rsidRPr="00D850F4">
        <w:rPr>
          <w:rFonts w:ascii="Times New Roman" w:hAnsi="Times New Roman"/>
          <w:bCs/>
          <w:sz w:val="24"/>
          <w:szCs w:val="24"/>
        </w:rPr>
        <w:t>для текущего контроля знаний и умений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…………………………………………….12</w:t>
      </w:r>
    </w:p>
    <w:p w:rsidR="00677334" w:rsidRPr="00F01984" w:rsidRDefault="00677334" w:rsidP="007B0867">
      <w:pPr>
        <w:ind w:firstLine="708"/>
        <w:rPr>
          <w:rFonts w:ascii="Times New Roman" w:hAnsi="Times New Roman"/>
          <w:bCs/>
          <w:sz w:val="24"/>
          <w:szCs w:val="24"/>
        </w:rPr>
      </w:pPr>
      <w:r w:rsidRPr="00F01984">
        <w:rPr>
          <w:rFonts w:ascii="Times New Roman" w:hAnsi="Times New Roman"/>
          <w:bCs/>
          <w:sz w:val="24"/>
          <w:szCs w:val="24"/>
        </w:rPr>
        <w:t>4.1. Типовые задания для текущего контроля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……………………………………….12</w:t>
      </w:r>
    </w:p>
    <w:p w:rsidR="00677334" w:rsidRPr="00F01984" w:rsidRDefault="00677334" w:rsidP="007B0867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01984">
        <w:rPr>
          <w:rFonts w:ascii="Times New Roman" w:hAnsi="Times New Roman"/>
          <w:bCs/>
          <w:sz w:val="24"/>
          <w:szCs w:val="24"/>
        </w:rPr>
        <w:t xml:space="preserve">5. Комплект </w:t>
      </w:r>
      <w:r w:rsidRPr="00F01984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рольно-оценочных средств</w:t>
      </w:r>
    </w:p>
    <w:p w:rsidR="00677334" w:rsidRDefault="00677334" w:rsidP="007B0867">
      <w:pPr>
        <w:ind w:firstLine="708"/>
        <w:rPr>
          <w:rFonts w:ascii="Times New Roman" w:hAnsi="Times New Roman"/>
          <w:bCs/>
          <w:sz w:val="24"/>
          <w:szCs w:val="24"/>
        </w:rPr>
      </w:pPr>
      <w:r w:rsidRPr="00F01984">
        <w:rPr>
          <w:rFonts w:ascii="Times New Roman" w:hAnsi="Times New Roman"/>
          <w:bCs/>
          <w:sz w:val="24"/>
          <w:szCs w:val="24"/>
        </w:rPr>
        <w:t>для рубежного контроля знаний и умений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…………………………………………...18</w:t>
      </w:r>
    </w:p>
    <w:p w:rsidR="00677334" w:rsidRDefault="00677334" w:rsidP="007B0867">
      <w:pPr>
        <w:widowControl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6A">
        <w:rPr>
          <w:rFonts w:ascii="Times New Roman" w:hAnsi="Times New Roman"/>
          <w:sz w:val="24"/>
          <w:szCs w:val="24"/>
          <w:lang w:eastAsia="ru-RU"/>
        </w:rPr>
        <w:t xml:space="preserve">7. Перечень материалов, оборудования и информационных источников, </w:t>
      </w:r>
    </w:p>
    <w:p w:rsidR="00677334" w:rsidRPr="00461F6A" w:rsidRDefault="00677334" w:rsidP="007B0867">
      <w:pPr>
        <w:widowControl w:val="0"/>
        <w:spacing w:after="0"/>
        <w:ind w:left="709" w:hang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6A">
        <w:rPr>
          <w:rFonts w:ascii="Times New Roman" w:hAnsi="Times New Roman"/>
          <w:sz w:val="24"/>
          <w:szCs w:val="24"/>
          <w:lang w:eastAsia="ru-RU"/>
        </w:rPr>
        <w:t>используемых в аттестации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…………………………………………………………...3</w:t>
      </w:r>
      <w:r w:rsidR="003C0BE7">
        <w:rPr>
          <w:rFonts w:ascii="Times New Roman" w:hAnsi="Times New Roman"/>
          <w:sz w:val="24"/>
          <w:szCs w:val="24"/>
          <w:lang w:eastAsia="ru-RU"/>
        </w:rPr>
        <w:t>8</w:t>
      </w:r>
    </w:p>
    <w:p w:rsidR="00677334" w:rsidRPr="00F01984" w:rsidRDefault="00677334" w:rsidP="007B086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7334" w:rsidRDefault="00677334" w:rsidP="007B0867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C0BE7" w:rsidRDefault="003C0BE7" w:rsidP="007B0867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3C0BE7" w:rsidRDefault="003C0BE7" w:rsidP="007B0867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677334" w:rsidRDefault="00677334" w:rsidP="007B0867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677334" w:rsidRDefault="00677334" w:rsidP="007B0867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677334" w:rsidRPr="001F0E8D" w:rsidRDefault="00677334" w:rsidP="0041335A">
      <w:pPr>
        <w:pStyle w:val="a5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F0E8D">
        <w:rPr>
          <w:rFonts w:ascii="Times New Roman" w:hAnsi="Times New Roman"/>
          <w:b/>
          <w:sz w:val="24"/>
          <w:szCs w:val="24"/>
        </w:rPr>
        <w:t>Паспорт контрольно-</w:t>
      </w:r>
      <w:r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677334" w:rsidRPr="001F0E8D" w:rsidRDefault="00677334" w:rsidP="007B086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контрольно-оценочных средств (далее – КОС</w:t>
      </w:r>
      <w:r w:rsidRPr="001F0E8D">
        <w:rPr>
          <w:rFonts w:ascii="Times New Roman" w:hAnsi="Times New Roman"/>
          <w:sz w:val="24"/>
          <w:szCs w:val="24"/>
        </w:rPr>
        <w:t xml:space="preserve">) предназначен для контроля и оценки образовательных достижений обучающихся, освоивших программу </w:t>
      </w:r>
      <w:r w:rsidRPr="001F0E8D">
        <w:rPr>
          <w:rFonts w:ascii="Times New Roman" w:hAnsi="Times New Roman"/>
          <w:i/>
          <w:iCs/>
          <w:sz w:val="24"/>
          <w:szCs w:val="24"/>
        </w:rPr>
        <w:t>учебной дисциплины</w:t>
      </w:r>
      <w:r w:rsidRPr="001F0E8D">
        <w:rPr>
          <w:rFonts w:ascii="Times New Roman" w:hAnsi="Times New Roman"/>
          <w:sz w:val="24"/>
          <w:szCs w:val="24"/>
        </w:rPr>
        <w:t xml:space="preserve"> цикла общеобразовательных дисциплин </w:t>
      </w:r>
      <w:r w:rsidRPr="006A738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Экономика».</w:t>
      </w:r>
    </w:p>
    <w:p w:rsidR="00677334" w:rsidRPr="00332C47" w:rsidRDefault="00677334" w:rsidP="00332C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Освоение содержания учебной дисциплины «Экономика» обеспечивает </w:t>
      </w:r>
      <w:r w:rsidR="00332C47">
        <w:rPr>
          <w:rFonts w:ascii="Times New Roman" w:hAnsi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>достижение следующих результатов:</w:t>
      </w:r>
    </w:p>
    <w:p w:rsidR="00677334" w:rsidRPr="0000010C" w:rsidRDefault="00677334" w:rsidP="00332C47">
      <w:pPr>
        <w:shd w:val="clear" w:color="auto" w:fill="FFFFFF"/>
        <w:tabs>
          <w:tab w:val="left" w:pos="562"/>
        </w:tabs>
        <w:spacing w:before="110" w:after="0" w:line="230" w:lineRule="exact"/>
        <w:ind w:left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10C">
        <w:rPr>
          <w:rFonts w:ascii="Times New Roman" w:hAnsi="Times New Roman"/>
          <w:sz w:val="24"/>
          <w:szCs w:val="24"/>
          <w:lang w:eastAsia="ru-RU"/>
        </w:rPr>
        <w:t>•</w:t>
      </w:r>
      <w:r w:rsidRPr="0000010C">
        <w:rPr>
          <w:rFonts w:ascii="Times New Roman" w:hAnsi="Times New Roman"/>
          <w:sz w:val="24"/>
          <w:szCs w:val="24"/>
          <w:lang w:eastAsia="ru-RU"/>
        </w:rPr>
        <w:tab/>
      </w:r>
      <w:r w:rsidRPr="000001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28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Л1.Р</w:t>
      </w:r>
      <w:r w:rsidRPr="0000010C">
        <w:rPr>
          <w:rFonts w:ascii="Times New Roman" w:hAnsi="Times New Roman"/>
          <w:sz w:val="24"/>
          <w:szCs w:val="24"/>
          <w:lang w:eastAsia="ru-RU"/>
        </w:rPr>
        <w:t>азвитие личностных, в том числе духовных и физических, качеств, обе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спечивающих защищенность обучаемого для определения жизненно важных интересов личности в условиях кризисного ра</w:t>
      </w:r>
      <w:r w:rsidR="00332C47">
        <w:rPr>
          <w:rFonts w:ascii="Times New Roman" w:hAnsi="Times New Roman"/>
          <w:sz w:val="24"/>
          <w:szCs w:val="24"/>
          <w:lang w:eastAsia="ru-RU"/>
        </w:rPr>
        <w:t>звития экономики, сокращения при</w:t>
      </w:r>
      <w:r w:rsidRPr="0000010C">
        <w:rPr>
          <w:rFonts w:ascii="Times New Roman" w:hAnsi="Times New Roman"/>
          <w:sz w:val="24"/>
          <w:szCs w:val="24"/>
          <w:lang w:eastAsia="ru-RU"/>
        </w:rPr>
        <w:t>родных ресурсов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Л2.Ф</w:t>
      </w:r>
      <w:r w:rsidRPr="0000010C">
        <w:rPr>
          <w:rFonts w:ascii="Times New Roman" w:hAnsi="Times New Roman"/>
          <w:sz w:val="24"/>
          <w:szCs w:val="24"/>
          <w:lang w:eastAsia="ru-RU"/>
        </w:rPr>
        <w:t>ормирование системы знаний об экономической жизни общества, опреде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ление своих места и роли в экономическом пространстве;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Л3.В</w:t>
      </w:r>
      <w:r w:rsidRPr="0000010C">
        <w:rPr>
          <w:rFonts w:ascii="Times New Roman" w:hAnsi="Times New Roman"/>
          <w:sz w:val="24"/>
          <w:szCs w:val="24"/>
          <w:lang w:eastAsia="ru-RU"/>
        </w:rPr>
        <w:t>оспитание ответственного отношения к сохранению окружающей природной среды, личному здоровью как к индивидуальной и общественной ценности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00010C">
      <w:pPr>
        <w:shd w:val="clear" w:color="auto" w:fill="FFFFFF"/>
        <w:tabs>
          <w:tab w:val="left" w:pos="562"/>
        </w:tabs>
        <w:spacing w:before="110" w:after="0" w:line="240" w:lineRule="auto"/>
        <w:ind w:left="288"/>
        <w:rPr>
          <w:rFonts w:ascii="Times New Roman" w:hAnsi="Times New Roman"/>
          <w:sz w:val="24"/>
          <w:szCs w:val="24"/>
          <w:lang w:eastAsia="ru-RU"/>
        </w:rPr>
      </w:pPr>
      <w:r w:rsidRPr="0000010C">
        <w:rPr>
          <w:rFonts w:ascii="Times New Roman" w:hAnsi="Times New Roman"/>
          <w:sz w:val="24"/>
          <w:szCs w:val="24"/>
          <w:lang w:eastAsia="ru-RU"/>
        </w:rPr>
        <w:t>•</w:t>
      </w:r>
      <w:r w:rsidRPr="0000010C">
        <w:rPr>
          <w:rFonts w:ascii="Times New Roman" w:hAnsi="Times New Roman"/>
          <w:sz w:val="24"/>
          <w:szCs w:val="24"/>
          <w:lang w:eastAsia="ru-RU"/>
        </w:rPr>
        <w:tab/>
      </w:r>
      <w:r w:rsidRPr="000001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метапредметных: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0" w:hanging="28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М1. О</w:t>
      </w:r>
      <w:r w:rsidRPr="0000010C">
        <w:rPr>
          <w:rFonts w:ascii="Times New Roman" w:hAnsi="Times New Roman"/>
          <w:sz w:val="24"/>
          <w:szCs w:val="24"/>
          <w:lang w:eastAsia="ru-RU"/>
        </w:rPr>
        <w:t>владение умениями формулировать представления об экономической науке как системе теоретических и прикладных наук, изучение особенности при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менения экономического анализа для других социальных наук, понимание сущности основных направлений современной экономической мысли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М2. О</w:t>
      </w:r>
      <w:r w:rsidRPr="0000010C">
        <w:rPr>
          <w:rFonts w:ascii="Times New Roman" w:hAnsi="Times New Roman"/>
          <w:sz w:val="24"/>
          <w:szCs w:val="24"/>
          <w:lang w:eastAsia="ru-RU"/>
        </w:rPr>
        <w:t>владение обучающимися навыками самостоятельно определять свою жиз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М3. Ф</w:t>
      </w:r>
      <w:r w:rsidRPr="0000010C">
        <w:rPr>
          <w:rFonts w:ascii="Times New Roman" w:hAnsi="Times New Roman"/>
          <w:sz w:val="24"/>
          <w:szCs w:val="24"/>
          <w:lang w:eastAsia="ru-RU"/>
        </w:rPr>
        <w:t>ормирование умения воспринимать и перерабатывать информацию, по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М4. Г</w:t>
      </w:r>
      <w:r w:rsidRPr="0000010C">
        <w:rPr>
          <w:rFonts w:ascii="Times New Roman" w:hAnsi="Times New Roman"/>
          <w:sz w:val="24"/>
          <w:szCs w:val="24"/>
          <w:lang w:eastAsia="ru-RU"/>
        </w:rPr>
        <w:t>енерирование знаний о многообразии взглядов различных ученых по вопро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00010C">
      <w:pPr>
        <w:shd w:val="clear" w:color="auto" w:fill="FFFFFF"/>
        <w:tabs>
          <w:tab w:val="left" w:pos="562"/>
        </w:tabs>
        <w:spacing w:before="110" w:after="0" w:line="240" w:lineRule="auto"/>
        <w:ind w:left="288"/>
        <w:rPr>
          <w:rFonts w:ascii="Times New Roman" w:hAnsi="Times New Roman"/>
          <w:sz w:val="24"/>
          <w:szCs w:val="24"/>
          <w:lang w:eastAsia="ru-RU"/>
        </w:rPr>
      </w:pPr>
      <w:r w:rsidRPr="0000010C">
        <w:rPr>
          <w:rFonts w:ascii="Times New Roman" w:hAnsi="Times New Roman"/>
          <w:sz w:val="24"/>
          <w:szCs w:val="24"/>
          <w:lang w:eastAsia="ru-RU"/>
        </w:rPr>
        <w:t>•</w:t>
      </w:r>
      <w:r w:rsidRPr="0000010C">
        <w:rPr>
          <w:rFonts w:ascii="Times New Roman" w:hAnsi="Times New Roman"/>
          <w:sz w:val="24"/>
          <w:szCs w:val="24"/>
          <w:lang w:eastAsia="ru-RU"/>
        </w:rPr>
        <w:tab/>
      </w:r>
      <w:r w:rsidRPr="000001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" w:hanging="28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П1. С</w:t>
      </w:r>
      <w:r w:rsidRPr="0000010C">
        <w:rPr>
          <w:rFonts w:ascii="Times New Roman" w:hAnsi="Times New Roman"/>
          <w:sz w:val="24"/>
          <w:szCs w:val="24"/>
          <w:lang w:eastAsia="ru-RU"/>
        </w:rPr>
        <w:t>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1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П2. П</w:t>
      </w:r>
      <w:r w:rsidRPr="0000010C">
        <w:rPr>
          <w:rFonts w:ascii="Times New Roman" w:hAnsi="Times New Roman"/>
          <w:sz w:val="24"/>
          <w:szCs w:val="24"/>
          <w:lang w:eastAsia="ru-RU"/>
        </w:rPr>
        <w:t>онимание сущности экономических институтов, их роли в социально-экономическом развитии общества; понимание значения этических норм и нрав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ственных ценностей в экономической деятельности отдельных людей и обще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ства, сформированность уважительного отношения к чужой собственности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332C47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П3. С</w:t>
      </w:r>
      <w:r w:rsidRPr="0000010C">
        <w:rPr>
          <w:rFonts w:ascii="Times New Roman" w:hAnsi="Times New Roman"/>
          <w:sz w:val="24"/>
          <w:szCs w:val="24"/>
          <w:lang w:eastAsia="ru-RU"/>
        </w:rPr>
        <w:t>формированность экономического мышления: умения принимать рациональ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Default="00677334" w:rsidP="00332C47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146">
        <w:rPr>
          <w:rFonts w:ascii="Times New Roman" w:hAnsi="Times New Roman"/>
          <w:sz w:val="24"/>
          <w:szCs w:val="24"/>
          <w:lang w:eastAsia="ru-RU"/>
        </w:rPr>
        <w:t>П4.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146">
        <w:rPr>
          <w:rFonts w:ascii="Times New Roman" w:hAnsi="Times New Roman"/>
          <w:sz w:val="24"/>
          <w:szCs w:val="24"/>
          <w:lang w:eastAsia="ru-RU"/>
        </w:rPr>
        <w:t>Владение навыками поиска актуальной экономической информации в раз</w:t>
      </w:r>
      <w:r w:rsidRPr="00F44146">
        <w:rPr>
          <w:rFonts w:ascii="Times New Roman" w:hAnsi="Times New Roman"/>
          <w:sz w:val="24"/>
          <w:szCs w:val="24"/>
          <w:lang w:eastAsia="ru-RU"/>
        </w:rPr>
        <w:softHyphen/>
        <w:t>личных источниках, включая Интернет; умение различать факты, аргумен</w:t>
      </w:r>
      <w:r w:rsidRPr="00F44146">
        <w:rPr>
          <w:rFonts w:ascii="Times New Roman" w:hAnsi="Times New Roman"/>
          <w:sz w:val="24"/>
          <w:szCs w:val="24"/>
          <w:lang w:eastAsia="ru-RU"/>
        </w:rPr>
        <w:softHyphen/>
        <w:t>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жизни.</w:t>
      </w:r>
    </w:p>
    <w:p w:rsidR="00677334" w:rsidRPr="00F44146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87" w:after="100" w:afterAutospacing="1" w:line="240" w:lineRule="auto"/>
        <w:ind w:left="85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146">
        <w:rPr>
          <w:rFonts w:ascii="Times New Roman" w:hAnsi="Times New Roman"/>
          <w:sz w:val="24"/>
          <w:szCs w:val="24"/>
          <w:lang w:eastAsia="ru-RU"/>
        </w:rPr>
        <w:lastRenderedPageBreak/>
        <w:t>П5.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146">
        <w:rPr>
          <w:rFonts w:ascii="Times New Roman" w:hAnsi="Times New Roman"/>
          <w:sz w:val="24"/>
          <w:szCs w:val="24"/>
          <w:lang w:eastAsia="ru-RU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</w:t>
      </w:r>
      <w:r w:rsidRPr="00F44146">
        <w:rPr>
          <w:rFonts w:ascii="Times New Roman" w:hAnsi="Times New Roman"/>
          <w:sz w:val="24"/>
          <w:szCs w:val="24"/>
          <w:lang w:eastAsia="ru-RU"/>
        </w:rPr>
        <w:softHyphen/>
        <w:t>ности на основе базовых экономических знаний и ценностных ориентиров.</w:t>
      </w:r>
    </w:p>
    <w:p w:rsidR="00677334" w:rsidRPr="0000010C" w:rsidRDefault="00677334" w:rsidP="001B142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87" w:after="100" w:afterAutospacing="1" w:line="240" w:lineRule="auto"/>
        <w:ind w:left="85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П6. У</w:t>
      </w:r>
      <w:r w:rsidRPr="0000010C">
        <w:rPr>
          <w:rFonts w:ascii="Times New Roman" w:hAnsi="Times New Roman"/>
          <w:sz w:val="24"/>
          <w:szCs w:val="24"/>
          <w:lang w:eastAsia="ru-RU"/>
        </w:rPr>
        <w:t>мение применять полученные знания и сформированные навыки для эффек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100" w:afterAutospacing="1" w:line="240" w:lineRule="auto"/>
        <w:ind w:left="845" w:hanging="2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П7. С</w:t>
      </w:r>
      <w:r w:rsidRPr="0000010C">
        <w:rPr>
          <w:rFonts w:ascii="Times New Roman" w:hAnsi="Times New Roman"/>
          <w:sz w:val="24"/>
          <w:szCs w:val="24"/>
          <w:lang w:eastAsia="ru-RU"/>
        </w:rPr>
        <w:t>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7334" w:rsidRPr="0000010C" w:rsidRDefault="00677334" w:rsidP="001B1425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100" w:afterAutospacing="1" w:line="240" w:lineRule="auto"/>
        <w:ind w:left="845" w:hanging="2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П8. П</w:t>
      </w:r>
      <w:r w:rsidRPr="0000010C">
        <w:rPr>
          <w:rFonts w:ascii="Times New Roman" w:hAnsi="Times New Roman"/>
          <w:sz w:val="24"/>
          <w:szCs w:val="24"/>
          <w:lang w:eastAsia="ru-RU"/>
        </w:rPr>
        <w:t>онимание места и роли России в современной мировой экономике; умение ориентироваться в текущих экономических событиях, происходящих в Рос</w:t>
      </w:r>
      <w:r w:rsidRPr="0000010C">
        <w:rPr>
          <w:rFonts w:ascii="Times New Roman" w:hAnsi="Times New Roman"/>
          <w:sz w:val="24"/>
          <w:szCs w:val="24"/>
          <w:lang w:eastAsia="ru-RU"/>
        </w:rPr>
        <w:softHyphen/>
        <w:t>сии и мире.</w:t>
      </w:r>
    </w:p>
    <w:p w:rsidR="00677334" w:rsidRDefault="00677334" w:rsidP="00F33BAC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hAnsi="Times New Roman"/>
          <w:b/>
          <w:bCs/>
          <w:sz w:val="24"/>
          <w:szCs w:val="24"/>
        </w:rPr>
        <w:t>экзамен</w:t>
      </w:r>
    </w:p>
    <w:p w:rsidR="00677334" w:rsidRPr="007C7BAC" w:rsidRDefault="00677334" w:rsidP="001B1425">
      <w:pPr>
        <w:pStyle w:val="a5"/>
        <w:numPr>
          <w:ilvl w:val="0"/>
          <w:numId w:val="1"/>
        </w:numPr>
        <w:suppressAutoHyphens/>
        <w:ind w:left="0" w:firstLine="0"/>
        <w:rPr>
          <w:rFonts w:ascii="Times New Roman" w:hAnsi="Times New Roman"/>
          <w:b/>
          <w:sz w:val="24"/>
          <w:szCs w:val="24"/>
        </w:rPr>
      </w:pPr>
      <w:r w:rsidRPr="007C7BAC">
        <w:rPr>
          <w:rFonts w:ascii="Times New Roman" w:hAnsi="Times New Roman"/>
          <w:b/>
          <w:bCs/>
          <w:sz w:val="24"/>
          <w:szCs w:val="24"/>
        </w:rPr>
        <w:t>Результаты освоения учебной дисциплины, подлежащие проверке</w:t>
      </w:r>
    </w:p>
    <w:p w:rsidR="00677334" w:rsidRPr="007C7BAC" w:rsidRDefault="00677334" w:rsidP="00517CF3">
      <w:pPr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9878" w:type="dxa"/>
        <w:jc w:val="center"/>
        <w:tblLayout w:type="fixed"/>
        <w:tblLook w:val="0000" w:firstRow="0" w:lastRow="0" w:firstColumn="0" w:lastColumn="0" w:noHBand="0" w:noVBand="0"/>
      </w:tblPr>
      <w:tblGrid>
        <w:gridCol w:w="5152"/>
        <w:gridCol w:w="4726"/>
      </w:tblGrid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Pr="007C7BAC" w:rsidRDefault="00677334" w:rsidP="005C47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A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77334" w:rsidRPr="007C7BAC" w:rsidRDefault="00677334" w:rsidP="005C4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A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34" w:rsidRPr="007C7BAC" w:rsidRDefault="00677334" w:rsidP="005C47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азвитие личностных, в том числе духовных и физических, качеств, обе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7C7BAC" w:rsidRDefault="00677334" w:rsidP="005628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Понимает важность и ответственность р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личностных, в том числе духовных и физических, качеств, обе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Л2.Ф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системы знаний об экономической жизни общества, опреде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ление своих места и роли в экономическом пространстве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5C47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Оперирует знаниями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многообразии взглядов различных ученых по вопро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как экономического развития Российской Федерации, так и мирового сообщества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Л3.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оспитание ответственного отношения к сохранению окружающей природной среды, личному здоровью как к индивидуальной и общественной ценности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5C47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Понимает важность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ответственного отношения к сохранению окружающей природной среды, личному здоровью как к индивидуальной и общественной ценности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М1.О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умениями формулировать представления об экономической науке как системе теоретических и прикладных наук, изучение особенности при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менения экономического анализа для других социальных наук, понимание сущности основных направлений современной экономической мысли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0178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 xml:space="preserve">Умеет находить </w:t>
            </w: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необходимую информацию из различных источников за оптимальное время; владеет приемами информационной переработки текста.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оперирует знаниями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многообразии взглядов различных ученых по вопро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как экономического развития Российской Федерации, так и мирового сообщества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56284E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М2.О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обучающимися навыками самостоятельно определять свою жиз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ненную позицию по реализации поставленных целей, используя правовые знания, подбирать соответствующие правовые документы и на их основе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проводить экономический анализ в конкретной жизненной ситуации с целью разрешения имеющихся проблем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772D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Преобразовывает устные и письменные монологические и диалогические высказывания различных типов и жанров; составляет тексты в социально-культурной и деловой сферах общения.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М3.Ф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умения воспринимать и перерабатывать информацию, по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9B07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воспринимать и перерабатывать информацию, по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лученную в процессе изучения общественных наук, вырабатыва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в себе качества гражданина Российской Федерации, воспитанного на ценностях, закрепленных в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334" w:rsidRPr="007C7BAC" w:rsidRDefault="00677334" w:rsidP="00DA2373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М4Г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енерирование знаний о многообразии взглядов различных ученых по вопро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34" w:rsidRPr="00C5177C" w:rsidRDefault="00677334" w:rsidP="009B07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исторический, социологический, юридический подходы для всестороннего анализа общественных явлений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оперирует знаниями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многообразии взглядов различных ученых по вопро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как экономического развития Российской Федерации, так и мирового сообщества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Pr="007C7BAC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П1.С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7C7BAC" w:rsidRDefault="00677334" w:rsidP="009B07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Владеет знаниями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trHeight w:val="995"/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Pr="007C7BAC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П2.П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онимание сущности экономических институтов, их роли в социально-экономическом развитии общества; понимание значения этических норм и нрав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ценностей в экономической деятельности отдельных людей и обще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ства, сформированность уважительного отношения к чужой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7C7BAC" w:rsidRDefault="00677334" w:rsidP="003369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BAC">
              <w:rPr>
                <w:rFonts w:ascii="Times New Roman" w:hAnsi="Times New Roman"/>
                <w:sz w:val="24"/>
                <w:szCs w:val="24"/>
              </w:rPr>
              <w:t xml:space="preserve">Знает основные понятия </w:t>
            </w: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успешного общения в экономической сфере деятельности , проявляет уважительное отношение к чужой собственности, придерживается этических норм и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нрав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ценностей в экономической деятельности отдельных людей и обще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trHeight w:val="699"/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Pr="007C7BAC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П3.С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формированность экономического мышления: умения принимать рациональ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3369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и использовать экономическую информацию для решения практических задач в учебной деятельности и реальной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7334" w:rsidRPr="007C7BAC" w:rsidRDefault="00677334" w:rsidP="000619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Pr="007C7BAC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П4.В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ладение навыками поиска актуальной экономической информации в раз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личных источниках, включая Интернет; умение различать факты, аргумен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3369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Различает в экономической информации факты и аргументы, оценочные суждения, гипотезы и теории.</w:t>
            </w:r>
          </w:p>
          <w:p w:rsidR="00677334" w:rsidRPr="00C5177C" w:rsidRDefault="00677334" w:rsidP="003369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Анализирует экономические источники, умеет осуществлять внутреннюю и внешнюю критику источника, проводить комплексный поиск информации в источниках различного типа,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преобразовывать и использовать экономическую информацию для решения практических задач в учебной деятельности и реальной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7334" w:rsidRPr="007C7BAC" w:rsidRDefault="00677334" w:rsidP="000619E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334" w:rsidRPr="00C5177C" w:rsidTr="00E91EF4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334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187"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П5.С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формированность навыков проектной дея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тельности: умение разрабатывать и реализовывать проекты экономической и междисциплинарной направлен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на основе базовых экономических знаний и ценностных ориентиров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336927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Умеет представлять результаты индивидуальной и групповой познавательной дея</w:t>
            </w: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тельности. в разнообразных формах, у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>меет создавать собственные творческие работы(презентации, исследовательские проекты)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базовых экономических знаний и ценностных ориентиров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trHeight w:val="1915"/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7334" w:rsidRDefault="00677334" w:rsidP="00336927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187"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П6.У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мение применять полученные знания и сформированные навыки для эффек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56284E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полученные знания и сформированные навыки для эффек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334" w:rsidRPr="00C5177C" w:rsidTr="00E91EF4">
        <w:trPr>
          <w:trHeight w:val="1367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334" w:rsidRDefault="00677334" w:rsidP="00336927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П7.С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0619E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Стремится 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к личностному самоопределению и самореализации в экономической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владеет знаниями особенностей современного рынка труда и правильно определяет свое место в нем.</w:t>
            </w:r>
          </w:p>
        </w:tc>
      </w:tr>
      <w:tr w:rsidR="00677334" w:rsidRPr="00C5177C" w:rsidTr="00E91EF4">
        <w:trPr>
          <w:trHeight w:val="1223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334" w:rsidRDefault="00677334" w:rsidP="00336927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П8.П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онимание места и роли России в современной мировой экономике; умение ориентироваться в текущих экономических событиях, происходящих в Рос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сии и мире.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34" w:rsidRPr="00C5177C" w:rsidRDefault="00677334" w:rsidP="009B0768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в текущих экономических событиях, происходящих в Рос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сии и мире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 ает правильную оценку места и роли России в современной мировой экономике.</w:t>
            </w:r>
          </w:p>
        </w:tc>
      </w:tr>
    </w:tbl>
    <w:p w:rsidR="00677334" w:rsidRPr="007C7BAC" w:rsidRDefault="00677334" w:rsidP="003346C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7334" w:rsidRPr="007C7BAC" w:rsidRDefault="00677334" w:rsidP="003346C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7BAC">
        <w:rPr>
          <w:rFonts w:ascii="Times New Roman" w:hAnsi="Times New Roman"/>
          <w:b/>
          <w:sz w:val="24"/>
          <w:szCs w:val="24"/>
        </w:rPr>
        <w:t>3.Оценка освоения учебной дисциплины</w:t>
      </w:r>
    </w:p>
    <w:p w:rsidR="00677334" w:rsidRPr="007C7BAC" w:rsidRDefault="00677334" w:rsidP="000619ED">
      <w:pPr>
        <w:autoSpaceDE w:val="0"/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BAC">
        <w:rPr>
          <w:rFonts w:ascii="Times New Roman" w:hAnsi="Times New Roman"/>
          <w:b/>
          <w:sz w:val="24"/>
          <w:szCs w:val="24"/>
        </w:rPr>
        <w:t>3.1.</w:t>
      </w:r>
      <w:r w:rsidRPr="007C7BAC">
        <w:rPr>
          <w:rFonts w:ascii="Times New Roman" w:hAnsi="Times New Roman"/>
          <w:b/>
          <w:sz w:val="24"/>
          <w:szCs w:val="24"/>
          <w:lang w:eastAsia="ru-RU"/>
        </w:rPr>
        <w:t>Формы контроля и оценивания элементов учебной дисциплины</w:t>
      </w:r>
    </w:p>
    <w:tbl>
      <w:tblPr>
        <w:tblW w:w="10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672"/>
        <w:gridCol w:w="1700"/>
        <w:gridCol w:w="1911"/>
        <w:gridCol w:w="1626"/>
        <w:gridCol w:w="1125"/>
      </w:tblGrid>
      <w:tr w:rsidR="00677334" w:rsidRPr="00C5177C" w:rsidTr="005C179C">
        <w:trPr>
          <w:jc w:val="center"/>
        </w:trPr>
        <w:tc>
          <w:tcPr>
            <w:tcW w:w="3678" w:type="dxa"/>
            <w:gridSpan w:val="2"/>
            <w:vMerge w:val="restart"/>
            <w:vAlign w:val="center"/>
          </w:tcPr>
          <w:p w:rsidR="00677334" w:rsidRPr="00C5177C" w:rsidRDefault="00677334" w:rsidP="005C477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700" w:type="dxa"/>
            <w:vMerge w:val="restart"/>
          </w:tcPr>
          <w:p w:rsidR="00677334" w:rsidRPr="00C5177C" w:rsidRDefault="00677334" w:rsidP="005C477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F2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 w:rsidRPr="004E1F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(личностные</w:t>
            </w:r>
            <w:r w:rsidRPr="004E1F2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E1F2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метапредметные, 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62" w:type="dxa"/>
            <w:gridSpan w:val="3"/>
            <w:vAlign w:val="center"/>
          </w:tcPr>
          <w:p w:rsidR="00677334" w:rsidRPr="00C5177C" w:rsidRDefault="00677334" w:rsidP="005C477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оценивания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  <w:vMerge/>
            <w:vAlign w:val="center"/>
          </w:tcPr>
          <w:p w:rsidR="00677334" w:rsidRPr="00C5177C" w:rsidRDefault="00677334" w:rsidP="005C477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77334" w:rsidRPr="00C5177C" w:rsidRDefault="00677334" w:rsidP="00916B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32C47" w:rsidRDefault="00677334" w:rsidP="00916B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  <w:r w:rsidR="00332C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7334" w:rsidRPr="00C5177C" w:rsidRDefault="00677334" w:rsidP="00916B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626" w:type="dxa"/>
            <w:vAlign w:val="center"/>
          </w:tcPr>
          <w:p w:rsidR="00677334" w:rsidRPr="00C5177C" w:rsidRDefault="00677334" w:rsidP="00933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 xml:space="preserve">Рубежный </w:t>
            </w:r>
          </w:p>
          <w:p w:rsidR="00677334" w:rsidRPr="00C5177C" w:rsidRDefault="00677334" w:rsidP="00933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125" w:type="dxa"/>
            <w:vAlign w:val="center"/>
          </w:tcPr>
          <w:p w:rsidR="00677334" w:rsidRPr="00C5177C" w:rsidRDefault="00677334" w:rsidP="00933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</w:p>
          <w:p w:rsidR="00677334" w:rsidRPr="00C5177C" w:rsidRDefault="00677334" w:rsidP="00933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DC7E20" w:rsidRDefault="00677334" w:rsidP="001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E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677334" w:rsidRPr="00C5177C" w:rsidRDefault="00677334" w:rsidP="001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7E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Экономика и экономическая наука</w:t>
            </w:r>
          </w:p>
        </w:tc>
        <w:tc>
          <w:tcPr>
            <w:tcW w:w="1700" w:type="dxa"/>
          </w:tcPr>
          <w:p w:rsidR="00677334" w:rsidRPr="00C5177C" w:rsidRDefault="00677334" w:rsidP="009871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C5177C" w:rsidRDefault="00677334" w:rsidP="00E9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304E9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79C" w:rsidRPr="00C5177C" w:rsidTr="005C179C">
        <w:trPr>
          <w:jc w:val="center"/>
        </w:trPr>
        <w:tc>
          <w:tcPr>
            <w:tcW w:w="3678" w:type="dxa"/>
            <w:gridSpan w:val="2"/>
            <w:vMerge w:val="restart"/>
          </w:tcPr>
          <w:p w:rsidR="005C179C" w:rsidRPr="00C5177C" w:rsidRDefault="005C179C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 и ограниченность ресурсов</w:t>
            </w:r>
          </w:p>
        </w:tc>
        <w:tc>
          <w:tcPr>
            <w:tcW w:w="1700" w:type="dxa"/>
          </w:tcPr>
          <w:p w:rsidR="005C179C" w:rsidRPr="00C5177C" w:rsidRDefault="005C179C" w:rsidP="00B44E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 Л3, М1,М2,П1,П8</w:t>
            </w:r>
          </w:p>
        </w:tc>
        <w:tc>
          <w:tcPr>
            <w:tcW w:w="1911" w:type="dxa"/>
          </w:tcPr>
          <w:p w:rsidR="005C179C" w:rsidRPr="00C5177C" w:rsidRDefault="005C179C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26" w:type="dxa"/>
          </w:tcPr>
          <w:p w:rsidR="005C179C" w:rsidRPr="007C7BAC" w:rsidRDefault="005C179C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C179C" w:rsidRPr="00C5177C" w:rsidRDefault="005C179C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79C" w:rsidRPr="00C5177C" w:rsidTr="005C179C">
        <w:trPr>
          <w:jc w:val="center"/>
        </w:trPr>
        <w:tc>
          <w:tcPr>
            <w:tcW w:w="3678" w:type="dxa"/>
            <w:gridSpan w:val="2"/>
            <w:vMerge/>
          </w:tcPr>
          <w:p w:rsidR="005C179C" w:rsidRPr="00C5177C" w:rsidRDefault="005C179C" w:rsidP="00B8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179C" w:rsidRPr="00C5177C" w:rsidRDefault="005C179C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Л2,М4,П1,П4</w:t>
            </w:r>
          </w:p>
        </w:tc>
        <w:tc>
          <w:tcPr>
            <w:tcW w:w="1911" w:type="dxa"/>
          </w:tcPr>
          <w:p w:rsidR="005C179C" w:rsidRPr="00C5177C" w:rsidRDefault="005C179C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5C179C" w:rsidRPr="007C7BAC" w:rsidRDefault="005C179C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C179C" w:rsidRPr="00C5177C" w:rsidRDefault="005C179C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77334" w:rsidRPr="00C5177C" w:rsidRDefault="00677334" w:rsidP="00987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. Выбор и альтернатив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ная стоимость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Л1,Л2,Л3,М2-М6,П3-П8</w:t>
            </w: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. Типы экономических систем</w:t>
            </w:r>
          </w:p>
          <w:p w:rsidR="00677334" w:rsidRPr="00C5177C" w:rsidRDefault="00677334" w:rsidP="0006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.  Собственность. Конкуренция.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Экономическая свобода. Значение специализации.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Л1,Л2,Л3,М2-М6,П3-П8</w:t>
            </w: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Семейный бюджет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79C" w:rsidRPr="00C5177C" w:rsidTr="005C179C">
        <w:trPr>
          <w:trHeight w:val="1098"/>
          <w:jc w:val="center"/>
        </w:trPr>
        <w:tc>
          <w:tcPr>
            <w:tcW w:w="3678" w:type="dxa"/>
            <w:gridSpan w:val="2"/>
            <w:vMerge w:val="restart"/>
          </w:tcPr>
          <w:p w:rsidR="005C179C" w:rsidRPr="00C5177C" w:rsidRDefault="005C179C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Источники доходов семьи. Основные виды расходов семьи</w:t>
            </w:r>
          </w:p>
        </w:tc>
        <w:tc>
          <w:tcPr>
            <w:tcW w:w="1700" w:type="dxa"/>
          </w:tcPr>
          <w:p w:rsidR="005C179C" w:rsidRPr="00C5177C" w:rsidRDefault="005C179C" w:rsidP="0062750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5C179C" w:rsidRPr="00C5177C" w:rsidRDefault="005C179C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опрос, разноуровневые задания</w:t>
            </w:r>
          </w:p>
        </w:tc>
        <w:tc>
          <w:tcPr>
            <w:tcW w:w="1626" w:type="dxa"/>
          </w:tcPr>
          <w:p w:rsidR="005C179C" w:rsidRPr="007C7BAC" w:rsidRDefault="005C179C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C179C" w:rsidRPr="00C5177C" w:rsidRDefault="005C179C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5C179C" w:rsidRPr="00C5177C" w:rsidTr="005C179C">
        <w:trPr>
          <w:trHeight w:val="1304"/>
          <w:jc w:val="center"/>
        </w:trPr>
        <w:tc>
          <w:tcPr>
            <w:tcW w:w="3678" w:type="dxa"/>
            <w:gridSpan w:val="2"/>
            <w:vMerge/>
          </w:tcPr>
          <w:p w:rsidR="005C179C" w:rsidRPr="00C5177C" w:rsidRDefault="005C179C" w:rsidP="00B8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179C" w:rsidRPr="00C5177C" w:rsidRDefault="005C179C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Л1,Л2,Л3,М2-М6,П3-П8</w:t>
            </w:r>
          </w:p>
        </w:tc>
        <w:tc>
          <w:tcPr>
            <w:tcW w:w="1911" w:type="dxa"/>
          </w:tcPr>
          <w:p w:rsidR="005C179C" w:rsidRPr="00C5177C" w:rsidRDefault="005C179C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5C179C" w:rsidRPr="00C5177C" w:rsidRDefault="005C179C" w:rsidP="000619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5C179C" w:rsidRPr="00C5177C" w:rsidRDefault="005C179C" w:rsidP="00061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3.Товар и его стоимость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3.1. Товар и его стоимость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99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DC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 Рыночная экономика</w:t>
            </w:r>
          </w:p>
        </w:tc>
        <w:tc>
          <w:tcPr>
            <w:tcW w:w="1700" w:type="dxa"/>
          </w:tcPr>
          <w:p w:rsidR="00677334" w:rsidRPr="00C5177C" w:rsidRDefault="00677334" w:rsidP="0062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5F4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EF4C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4.1. Рыночный механизм. Рыночное равновесие. Рыночные структуры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4.2.   Экономика   предприяти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я: цели, организационные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 формы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Л1,Л3,М1,М3,М4,П1,П4,П5,П7,П8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4.3.  Организация производства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Тема 4.4.Производственные затраты. 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Прибыль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   Труд и заработная плата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5.1.  Рынок  труда Заработ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ная плата и мотивация труда. 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Л1,Л3,М1,М3,М4,П1,П4,П5,</w:t>
            </w: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П7,П8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индивидуальный, и фрон</w:t>
            </w: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5C179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5.2.Безработица. </w:t>
            </w:r>
          </w:p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Профсоюзы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Л1,Л3,М1,М3,М4,П1,П4,П5,П7,П8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   Деньги и банки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C5177C" w:rsidRDefault="00677334" w:rsidP="002E5F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5C179C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6.1.</w:t>
            </w:r>
            <w:r w:rsidR="00677334"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 w:rsidR="00677334" w:rsidRPr="00C5177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77334"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 и их роль в экономике.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6.2.  Банковская система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Л1,Л3,М3,М4,П1,П4,П5,П6,П8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 разноуровневые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Тема 6.3 Ценные бумаги. </w:t>
            </w: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jc w:val="center"/>
        </w:trPr>
        <w:tc>
          <w:tcPr>
            <w:tcW w:w="3678" w:type="dxa"/>
            <w:gridSpan w:val="2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6.4 Инфл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>яция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Л1,Л2,Л3,М2-М6,П3-П8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Государство и экономика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Тема 7.1.Роль государства в экономике. 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7.2. Налоги и налогообложение.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E76891" w:rsidRDefault="00677334" w:rsidP="002E5F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68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Тема 7.3 Государственный бюджет.  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Л1,Л2,Л3,М2-М6,П3-П8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C5177C" w:rsidRDefault="00677334" w:rsidP="002E5F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5C179C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  <w:vMerge w:val="restart"/>
          </w:tcPr>
          <w:p w:rsidR="005C179C" w:rsidRPr="00C5177C" w:rsidRDefault="005C179C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7.4.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кономическ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рост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. Экономические циклы.</w:t>
            </w:r>
          </w:p>
          <w:p w:rsidR="005C179C" w:rsidRPr="00C5177C" w:rsidRDefault="005C179C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179C" w:rsidRPr="00C5177C" w:rsidRDefault="005C179C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179C" w:rsidRPr="00C5177C" w:rsidRDefault="005C179C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Л1-Л3,М1-М4,П1-П6</w:t>
            </w:r>
          </w:p>
        </w:tc>
        <w:tc>
          <w:tcPr>
            <w:tcW w:w="1911" w:type="dxa"/>
          </w:tcPr>
          <w:p w:rsidR="005C179C" w:rsidRPr="00C5177C" w:rsidRDefault="005C179C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5C179C" w:rsidRPr="00C5177C" w:rsidRDefault="005C179C" w:rsidP="002E5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5C179C" w:rsidRPr="00C5177C" w:rsidRDefault="005C179C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5C179C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  <w:vMerge/>
          </w:tcPr>
          <w:p w:rsidR="005C179C" w:rsidRPr="00C5177C" w:rsidRDefault="005C179C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179C" w:rsidRPr="00C5177C" w:rsidRDefault="005C179C" w:rsidP="002E5F1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Л1,Л3,М1,М3,М4,П1,П4,П5,П7,П8</w:t>
            </w:r>
          </w:p>
        </w:tc>
        <w:tc>
          <w:tcPr>
            <w:tcW w:w="1911" w:type="dxa"/>
          </w:tcPr>
          <w:p w:rsidR="005C179C" w:rsidRPr="00C5177C" w:rsidRDefault="005C179C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5C179C" w:rsidRPr="007C7BAC" w:rsidRDefault="005C179C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C179C" w:rsidRPr="00C5177C" w:rsidRDefault="005C179C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trHeight w:val="625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8.Международная экономика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5C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8.1.Международная торговля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Л1-Л3,М1-М4,П1-П6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индивидуальный, и фронтальный опрос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8.2.Валюта.Обменные курсы валют</w:t>
            </w: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Л1,Л3,М2,М4,П5-П8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разноуровневые задания</w:t>
            </w:r>
          </w:p>
        </w:tc>
        <w:tc>
          <w:tcPr>
            <w:tcW w:w="1626" w:type="dxa"/>
          </w:tcPr>
          <w:p w:rsidR="00677334" w:rsidRPr="00B103AF" w:rsidRDefault="00677334" w:rsidP="002E5F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Тема 8.3</w:t>
            </w:r>
            <w:r w:rsidR="005C179C">
              <w:rPr>
                <w:rFonts w:ascii="Times New Roman" w:hAnsi="Times New Roman"/>
                <w:bCs/>
                <w:sz w:val="24"/>
                <w:szCs w:val="24"/>
              </w:rPr>
              <w:t xml:space="preserve"> Глобальные экономические проблемы. 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>Особенности современной экономики России.</w:t>
            </w: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Л1,Л3,М1,М3,М4,П1,П4,П5,П7,П8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опрос, разно</w:t>
            </w:r>
          </w:p>
          <w:p w:rsidR="00677334" w:rsidRPr="00C5177C" w:rsidRDefault="00677334" w:rsidP="002E5F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уровневые задания</w:t>
            </w: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677334" w:rsidRPr="00C5177C" w:rsidTr="005C179C">
        <w:trPr>
          <w:gridBefore w:val="1"/>
          <w:wBefore w:w="6" w:type="dxa"/>
          <w:jc w:val="center"/>
        </w:trPr>
        <w:tc>
          <w:tcPr>
            <w:tcW w:w="3672" w:type="dxa"/>
          </w:tcPr>
          <w:p w:rsidR="00677334" w:rsidRPr="00C5177C" w:rsidRDefault="00677334" w:rsidP="002E5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0" w:type="dxa"/>
          </w:tcPr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Л1-Л3,</w:t>
            </w:r>
          </w:p>
          <w:p w:rsidR="00677334" w:rsidRPr="00C5177C" w:rsidRDefault="00677334" w:rsidP="002E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М1-М4,П1-П8</w:t>
            </w:r>
          </w:p>
        </w:tc>
        <w:tc>
          <w:tcPr>
            <w:tcW w:w="1911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7334" w:rsidRPr="007C7BAC" w:rsidRDefault="00677334" w:rsidP="002E5F1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677334" w:rsidRPr="00C5177C" w:rsidRDefault="00677334" w:rsidP="002E5F14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677334" w:rsidRDefault="00677334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C179C" w:rsidRDefault="005C179C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C179C" w:rsidRDefault="005C179C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C179C" w:rsidRDefault="005C179C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C179C" w:rsidRDefault="005C179C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EF2246" w:rsidRDefault="00EF2246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EF2246" w:rsidRDefault="00EF2246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EF2246" w:rsidRDefault="00EF2246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C179C" w:rsidRDefault="005C179C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677334" w:rsidRPr="007C7BAC" w:rsidRDefault="00677334" w:rsidP="00D850F4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7C7B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7C7BAC">
        <w:rPr>
          <w:rFonts w:ascii="Times New Roman" w:hAnsi="Times New Roman"/>
          <w:b/>
          <w:sz w:val="24"/>
          <w:szCs w:val="24"/>
        </w:rPr>
        <w:t>. Критерии оценки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43"/>
        <w:gridCol w:w="7156"/>
      </w:tblGrid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3" w:type="dxa"/>
          </w:tcPr>
          <w:p w:rsidR="00677334" w:rsidRPr="007C7BAC" w:rsidRDefault="00677334" w:rsidP="005C47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(вид) задания</w:t>
            </w:r>
          </w:p>
        </w:tc>
        <w:tc>
          <w:tcPr>
            <w:tcW w:w="7156" w:type="dxa"/>
          </w:tcPr>
          <w:p w:rsidR="00677334" w:rsidRPr="007C7BAC" w:rsidRDefault="00677334" w:rsidP="005C47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77334" w:rsidRPr="007C7BAC" w:rsidRDefault="00677334" w:rsidP="00556F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7156" w:type="dxa"/>
          </w:tcPr>
          <w:p w:rsidR="00677334" w:rsidRPr="007C7BAC" w:rsidRDefault="00677334" w:rsidP="00556FC4">
            <w:pPr>
              <w:pStyle w:val="a8"/>
              <w:shd w:val="clear" w:color="auto" w:fill="FFFFFF"/>
              <w:spacing w:before="30" w:beforeAutospacing="0" w:after="30" w:afterAutospacing="0" w:line="276" w:lineRule="auto"/>
              <w:ind w:firstLine="360"/>
              <w:jc w:val="both"/>
              <w:rPr>
                <w:color w:val="000000"/>
              </w:rPr>
            </w:pPr>
            <w:r w:rsidRPr="004264E0">
              <w:rPr>
                <w:b/>
                <w:bCs/>
                <w:color w:val="000000"/>
              </w:rPr>
              <w:t>Оценка «5»</w:t>
            </w:r>
            <w:r>
              <w:rPr>
                <w:b/>
                <w:bCs/>
                <w:color w:val="000000"/>
              </w:rPr>
              <w:t xml:space="preserve"> </w:t>
            </w:r>
            <w:r w:rsidRPr="007C7BAC">
              <w:rPr>
                <w:color w:val="000000"/>
              </w:rPr>
              <w:t>ставится в том случае, если студент правильно понимает сущность вопроса, дает точное определение и истолкование основных понятий; правильно анализирует условие задачи, строит алгоритм и записывает программу; строит ответ по собственному плану, сопровождает ответ новыми примерами, умеет применить знания в новой ситуации; может установить связь между изучаемым и ранее изученным материалом из курса информатики, а также с материалом, усвоенным при изучении других дисциплин/модулей.</w:t>
            </w:r>
          </w:p>
          <w:p w:rsidR="00677334" w:rsidRPr="007C7BAC" w:rsidRDefault="00677334" w:rsidP="00556FC4">
            <w:pPr>
              <w:pStyle w:val="a8"/>
              <w:shd w:val="clear" w:color="auto" w:fill="FFFFFF"/>
              <w:spacing w:before="30" w:beforeAutospacing="0" w:after="30" w:afterAutospacing="0" w:line="276" w:lineRule="auto"/>
              <w:ind w:firstLine="360"/>
              <w:jc w:val="both"/>
              <w:rPr>
                <w:color w:val="000000"/>
              </w:rPr>
            </w:pPr>
            <w:r w:rsidRPr="004264E0">
              <w:rPr>
                <w:b/>
                <w:bCs/>
                <w:color w:val="000000"/>
              </w:rPr>
              <w:t>Оценка «4»</w:t>
            </w:r>
            <w:r>
              <w:rPr>
                <w:b/>
                <w:bCs/>
                <w:color w:val="000000"/>
              </w:rPr>
              <w:t xml:space="preserve"> </w:t>
            </w:r>
            <w:r w:rsidRPr="007C7BAC">
              <w:rPr>
                <w:color w:val="000000"/>
              </w:rPr>
              <w:t>ставится, если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дисциплин/модулей; студент допустил одну ошибку или не более двух недочетов и может их исправить самостоятельно или с небольшой помощью учителя.</w:t>
            </w:r>
          </w:p>
          <w:p w:rsidR="00677334" w:rsidRPr="007C7BAC" w:rsidRDefault="00677334" w:rsidP="00556FC4">
            <w:pPr>
              <w:pStyle w:val="a8"/>
              <w:shd w:val="clear" w:color="auto" w:fill="FFFFFF"/>
              <w:spacing w:before="30" w:beforeAutospacing="0" w:after="30" w:afterAutospacing="0" w:line="276" w:lineRule="auto"/>
              <w:ind w:firstLine="360"/>
              <w:jc w:val="both"/>
              <w:rPr>
                <w:color w:val="000000"/>
              </w:rPr>
            </w:pPr>
            <w:r w:rsidRPr="004264E0">
              <w:rPr>
                <w:b/>
                <w:bCs/>
                <w:color w:val="000000"/>
              </w:rPr>
              <w:t>Оценка «3»</w:t>
            </w:r>
            <w:r>
              <w:rPr>
                <w:b/>
                <w:bCs/>
                <w:color w:val="000000"/>
              </w:rPr>
              <w:t xml:space="preserve"> </w:t>
            </w:r>
            <w:r w:rsidRPr="007C7BAC">
              <w:rPr>
                <w:color w:val="000000"/>
              </w:rPr>
              <w:t>ставится, если студент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 умеет применять полученные знания при решении простых задач по готовому алгоритму;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четыре-пять недочетов.</w:t>
            </w:r>
          </w:p>
          <w:p w:rsidR="00677334" w:rsidRPr="007C7BAC" w:rsidRDefault="00677334" w:rsidP="00337462">
            <w:pPr>
              <w:pStyle w:val="a8"/>
              <w:shd w:val="clear" w:color="auto" w:fill="FFFFFF"/>
              <w:spacing w:before="30" w:beforeAutospacing="0" w:after="30" w:afterAutospacing="0" w:line="276" w:lineRule="auto"/>
              <w:ind w:firstLine="360"/>
              <w:jc w:val="both"/>
            </w:pPr>
            <w:r w:rsidRPr="004264E0">
              <w:rPr>
                <w:b/>
                <w:bCs/>
                <w:color w:val="000000"/>
              </w:rPr>
              <w:t>Оценка «2»</w:t>
            </w:r>
            <w:r>
              <w:rPr>
                <w:b/>
                <w:bCs/>
                <w:color w:val="000000"/>
              </w:rPr>
              <w:t xml:space="preserve"> </w:t>
            </w:r>
            <w:r w:rsidRPr="007C7BAC">
              <w:rPr>
                <w:color w:val="000000"/>
              </w:rPr>
              <w:t xml:space="preserve">ставится, если студент не овладел основными знаниями и умениями в соответствии с требованиями программы и допустил больше ошибок и недочетов, чем необходимо для оценки 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156" w:type="dxa"/>
          </w:tcPr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 - 100 – 91% правильных ответов</w:t>
            </w:r>
          </w:p>
          <w:p w:rsidR="00677334" w:rsidRPr="007C7BAC" w:rsidRDefault="00677334" w:rsidP="00912E71">
            <w:pPr>
              <w:pStyle w:val="a7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 - 70 - 90% правильных ответов</w:t>
            </w: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77334" w:rsidRPr="007C7BAC" w:rsidRDefault="00677334" w:rsidP="005C47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 - 52 – 69% правильных ответов</w:t>
            </w:r>
          </w:p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 - 51% и менее правильных ответов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77334" w:rsidRPr="007C7BAC" w:rsidRDefault="00677334" w:rsidP="00556F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Контрольная (самостоятельная) работа</w:t>
            </w:r>
          </w:p>
        </w:tc>
        <w:tc>
          <w:tcPr>
            <w:tcW w:w="7156" w:type="dxa"/>
          </w:tcPr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 - 100 – 91% правильных ответов</w:t>
            </w:r>
          </w:p>
          <w:p w:rsidR="00677334" w:rsidRPr="007C7BAC" w:rsidRDefault="00677334" w:rsidP="00912E71">
            <w:pPr>
              <w:pStyle w:val="a7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 - 70 - 90% правильных ответов</w:t>
            </w: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 - 52 – 69% правильных ответов</w:t>
            </w:r>
          </w:p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 - 51% и менее правильных ответов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677334" w:rsidRPr="007C7BAC" w:rsidRDefault="00677334" w:rsidP="00BF5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  <w:tc>
          <w:tcPr>
            <w:tcW w:w="7156" w:type="dxa"/>
          </w:tcPr>
          <w:p w:rsidR="00677334" w:rsidRPr="007C7BAC" w:rsidRDefault="00677334" w:rsidP="00556F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работы, заявленной теме, правилам оформления работы.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677334" w:rsidRPr="007C7BAC" w:rsidRDefault="00677334" w:rsidP="00556F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Доклады,</w:t>
            </w:r>
          </w:p>
          <w:p w:rsidR="00677334" w:rsidRPr="007C7BAC" w:rsidRDefault="00677334" w:rsidP="00BF5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рефераты, эссе, творческие работы</w:t>
            </w:r>
          </w:p>
        </w:tc>
        <w:tc>
          <w:tcPr>
            <w:tcW w:w="7156" w:type="dxa"/>
          </w:tcPr>
          <w:p w:rsidR="00677334" w:rsidRPr="00C5177C" w:rsidRDefault="00677334" w:rsidP="00337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«5»</w:t>
            </w:r>
            <w:r w:rsidRPr="00C5177C">
              <w:rPr>
                <w:rFonts w:ascii="Times New Roman" w:hAnsi="Times New Roman"/>
                <w:bCs/>
                <w:sz w:val="24"/>
                <w:szCs w:val="24"/>
              </w:rPr>
              <w:t xml:space="preserve"> ставится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>, если выполнены все требования к написанию и защите работы: обозначена проблема и обоснована  её актуальность, сделан краткий анализ различных точек зрения на рас</w:t>
            </w: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>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  <w:p w:rsidR="00677334" w:rsidRPr="00C5177C" w:rsidRDefault="00677334" w:rsidP="00337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Оценка»4» 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 xml:space="preserve"> – основные требования к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      </w:r>
          </w:p>
          <w:p w:rsidR="00677334" w:rsidRPr="00C5177C" w:rsidRDefault="00677334" w:rsidP="00337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«3</w:t>
            </w: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 xml:space="preserve"> имеются существенные отступления от требований к работе. В частности: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      </w:r>
          </w:p>
          <w:p w:rsidR="00677334" w:rsidRPr="00C5177C" w:rsidRDefault="00677334" w:rsidP="00337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«2»</w:t>
            </w:r>
            <w:r w:rsidRPr="00C5177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 xml:space="preserve"> тема не раскрыта, обнаруживается существенное непонимание проблемы.</w:t>
            </w:r>
          </w:p>
        </w:tc>
      </w:tr>
      <w:tr w:rsidR="00677334" w:rsidRPr="00C5177C" w:rsidTr="00BE5E91">
        <w:trPr>
          <w:trHeight w:val="20"/>
          <w:jc w:val="center"/>
        </w:trPr>
        <w:tc>
          <w:tcPr>
            <w:tcW w:w="534" w:type="dxa"/>
          </w:tcPr>
          <w:p w:rsidR="00677334" w:rsidRPr="007C7BAC" w:rsidRDefault="00677334" w:rsidP="00BE5E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3" w:type="dxa"/>
          </w:tcPr>
          <w:p w:rsidR="00677334" w:rsidRPr="007C7BAC" w:rsidRDefault="00677334" w:rsidP="00556F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7156" w:type="dxa"/>
          </w:tcPr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 - 100 – 91% правильных ответов</w:t>
            </w:r>
          </w:p>
          <w:p w:rsidR="00677334" w:rsidRPr="007C7BAC" w:rsidRDefault="00677334" w:rsidP="00912E71">
            <w:pPr>
              <w:pStyle w:val="a7"/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 - 70 - 90% правильных ответов</w:t>
            </w:r>
          </w:p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 - 52 – 69% правильных ответов</w:t>
            </w:r>
          </w:p>
          <w:p w:rsidR="00677334" w:rsidRPr="007C7BAC" w:rsidRDefault="00677334" w:rsidP="00912E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 - 51% и менее правильных ответов</w:t>
            </w:r>
          </w:p>
        </w:tc>
      </w:tr>
    </w:tbl>
    <w:p w:rsidR="00677334" w:rsidRPr="007C7BAC" w:rsidRDefault="00677334" w:rsidP="00BF30AF">
      <w:pPr>
        <w:rPr>
          <w:rFonts w:ascii="Times New Roman" w:hAnsi="Times New Roman"/>
          <w:b/>
          <w:sz w:val="24"/>
          <w:szCs w:val="24"/>
        </w:rPr>
      </w:pPr>
    </w:p>
    <w:p w:rsidR="00677334" w:rsidRDefault="00677334" w:rsidP="005A2A19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C47" w:rsidRDefault="00332C47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C47" w:rsidRDefault="00332C47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C47" w:rsidRDefault="00332C47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79C" w:rsidRDefault="005C179C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334" w:rsidRPr="00246D75" w:rsidRDefault="00677334" w:rsidP="00246D75">
      <w:pPr>
        <w:pStyle w:val="a5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4.1 </w:t>
      </w:r>
      <w:r w:rsidRPr="00246D75">
        <w:rPr>
          <w:rFonts w:ascii="Times New Roman" w:hAnsi="Times New Roman"/>
          <w:b/>
          <w:bCs/>
          <w:sz w:val="24"/>
          <w:szCs w:val="24"/>
        </w:rPr>
        <w:t xml:space="preserve">Комплект </w:t>
      </w:r>
      <w:r w:rsidRPr="00246D75">
        <w:rPr>
          <w:rFonts w:ascii="Times New Roman" w:hAnsi="Times New Roman"/>
          <w:b/>
          <w:sz w:val="24"/>
          <w:szCs w:val="24"/>
        </w:rPr>
        <w:t>кон</w:t>
      </w:r>
      <w:r>
        <w:rPr>
          <w:rFonts w:ascii="Times New Roman" w:hAnsi="Times New Roman"/>
          <w:b/>
          <w:sz w:val="24"/>
          <w:szCs w:val="24"/>
        </w:rPr>
        <w:t>трольно-оценочных средств</w:t>
      </w:r>
    </w:p>
    <w:p w:rsidR="00677334" w:rsidRPr="007C7BAC" w:rsidRDefault="00677334" w:rsidP="00246D75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BAC">
        <w:rPr>
          <w:rFonts w:ascii="Times New Roman" w:hAnsi="Times New Roman"/>
          <w:b/>
          <w:bCs/>
          <w:sz w:val="24"/>
          <w:szCs w:val="24"/>
        </w:rPr>
        <w:t>для текущего контроля знаний и умений</w:t>
      </w:r>
    </w:p>
    <w:p w:rsidR="00677334" w:rsidRPr="007C7BAC" w:rsidRDefault="00677334" w:rsidP="00162815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Текущая аттестация студентов по дисциплине «</w:t>
      </w:r>
      <w:r>
        <w:rPr>
          <w:rFonts w:ascii="Times New Roman" w:hAnsi="Times New Roman"/>
          <w:sz w:val="24"/>
          <w:szCs w:val="24"/>
        </w:rPr>
        <w:t>Экономика</w:t>
      </w:r>
      <w:r w:rsidRPr="007C7BAC">
        <w:rPr>
          <w:rFonts w:ascii="Times New Roman" w:hAnsi="Times New Roman"/>
          <w:sz w:val="24"/>
          <w:szCs w:val="24"/>
        </w:rPr>
        <w:t>» проводится в</w:t>
      </w:r>
      <w:r>
        <w:rPr>
          <w:rFonts w:ascii="Times New Roman" w:hAnsi="Times New Roman"/>
          <w:sz w:val="24"/>
          <w:szCs w:val="24"/>
        </w:rPr>
        <w:t xml:space="preserve"> соответствии с Уставом </w:t>
      </w:r>
      <w:r w:rsidR="00332C47">
        <w:rPr>
          <w:rFonts w:ascii="Times New Roman" w:hAnsi="Times New Roman"/>
          <w:sz w:val="24"/>
          <w:szCs w:val="24"/>
        </w:rPr>
        <w:t>училища</w:t>
      </w:r>
      <w:r w:rsidRPr="007C7B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локальными документами </w:t>
      </w:r>
      <w:r w:rsidR="00332C47">
        <w:rPr>
          <w:rFonts w:ascii="Times New Roman" w:hAnsi="Times New Roman"/>
          <w:sz w:val="24"/>
          <w:szCs w:val="24"/>
        </w:rPr>
        <w:t>училища</w:t>
      </w:r>
      <w:r w:rsidRPr="007C7BAC">
        <w:rPr>
          <w:rFonts w:ascii="Times New Roman" w:hAnsi="Times New Roman"/>
          <w:sz w:val="24"/>
          <w:szCs w:val="24"/>
        </w:rPr>
        <w:t xml:space="preserve"> и является обязательной.</w:t>
      </w:r>
    </w:p>
    <w:p w:rsidR="00677334" w:rsidRPr="007C7BAC" w:rsidRDefault="00677334" w:rsidP="00162815">
      <w:pPr>
        <w:widowControl w:val="0"/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Текущая аттестация по дисциплине «</w:t>
      </w:r>
      <w:r>
        <w:rPr>
          <w:rFonts w:ascii="Times New Roman" w:hAnsi="Times New Roman"/>
          <w:sz w:val="24"/>
          <w:szCs w:val="24"/>
        </w:rPr>
        <w:t>Экономика</w:t>
      </w:r>
      <w:r w:rsidRPr="007C7BAC">
        <w:rPr>
          <w:rFonts w:ascii="Times New Roman" w:hAnsi="Times New Roman"/>
          <w:sz w:val="24"/>
          <w:szCs w:val="24"/>
        </w:rPr>
        <w:t xml:space="preserve">» проводится в форме контрольных мероприятий на учебных по оцениванию фактических результатов обучения студентов и осуществляется ведущим преподавателем. </w:t>
      </w:r>
    </w:p>
    <w:p w:rsidR="00677334" w:rsidRPr="007C7BAC" w:rsidRDefault="00677334" w:rsidP="00162815">
      <w:pPr>
        <w:widowControl w:val="0"/>
        <w:tabs>
          <w:tab w:val="num" w:pos="720"/>
        </w:tabs>
        <w:spacing w:after="0"/>
        <w:ind w:left="283" w:firstLine="709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Объектами оценивания выступают:</w:t>
      </w:r>
    </w:p>
    <w:p w:rsidR="00677334" w:rsidRPr="007C7BAC" w:rsidRDefault="00677334" w:rsidP="001B1425">
      <w:pPr>
        <w:widowControl w:val="0"/>
        <w:numPr>
          <w:ilvl w:val="1"/>
          <w:numId w:val="2"/>
        </w:numPr>
        <w:tabs>
          <w:tab w:val="clear" w:pos="303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степень усвоения теоретических знаний;</w:t>
      </w:r>
    </w:p>
    <w:p w:rsidR="00677334" w:rsidRPr="007C7BAC" w:rsidRDefault="00677334" w:rsidP="001B1425">
      <w:pPr>
        <w:widowControl w:val="0"/>
        <w:numPr>
          <w:ilvl w:val="1"/>
          <w:numId w:val="2"/>
        </w:numPr>
        <w:tabs>
          <w:tab w:val="clear" w:pos="303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уровень овладения практическими умениями и навыками по всем видам учебной работы;</w:t>
      </w:r>
    </w:p>
    <w:p w:rsidR="00677334" w:rsidRPr="007C7BAC" w:rsidRDefault="00677334" w:rsidP="001B1425">
      <w:pPr>
        <w:widowControl w:val="0"/>
        <w:numPr>
          <w:ilvl w:val="1"/>
          <w:numId w:val="2"/>
        </w:numPr>
        <w:tabs>
          <w:tab w:val="clear" w:pos="303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результаты самостоятельной работы.</w:t>
      </w:r>
    </w:p>
    <w:p w:rsidR="00677334" w:rsidRPr="007C7BAC" w:rsidRDefault="00677334" w:rsidP="00162815">
      <w:pPr>
        <w:widowControl w:val="0"/>
        <w:tabs>
          <w:tab w:val="num" w:pos="72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>Оценивание осуществляется путём выставления оценок в ведомости и указанием количества пропущенных занятий.</w:t>
      </w:r>
    </w:p>
    <w:p w:rsidR="00677334" w:rsidRPr="007C7BAC" w:rsidRDefault="00677334" w:rsidP="0016281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7BAC">
        <w:rPr>
          <w:rFonts w:ascii="Times New Roman" w:hAnsi="Times New Roman"/>
          <w:sz w:val="24"/>
          <w:szCs w:val="24"/>
        </w:rPr>
        <w:t xml:space="preserve">Комплект оценочных средств текущего контроля включает: 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фронтальный опрос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индивидуальный опрос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разноуровневые задания для самостоятельной работы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круглый стол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эссе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творческое задание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диктант</w:t>
      </w:r>
    </w:p>
    <w:p w:rsidR="00677334" w:rsidRPr="007C7BAC" w:rsidRDefault="00677334" w:rsidP="001B1425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7BAC">
        <w:rPr>
          <w:rFonts w:ascii="Times New Roman" w:hAnsi="Times New Roman"/>
          <w:bCs/>
          <w:sz w:val="24"/>
          <w:szCs w:val="24"/>
        </w:rPr>
        <w:t>мини-тест</w:t>
      </w:r>
    </w:p>
    <w:p w:rsidR="00677334" w:rsidRDefault="00677334" w:rsidP="00BA61BD">
      <w:pPr>
        <w:spacing w:before="100" w:beforeAutospacing="1"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334" w:rsidRPr="007C7BAC" w:rsidRDefault="00677334" w:rsidP="00BA61BD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7C7BAC">
        <w:rPr>
          <w:rFonts w:ascii="Times New Roman" w:hAnsi="Times New Roman"/>
          <w:b/>
          <w:bCs/>
          <w:sz w:val="24"/>
          <w:szCs w:val="24"/>
        </w:rPr>
        <w:t>4.2. Типовые задания для текущего контроля</w:t>
      </w:r>
    </w:p>
    <w:p w:rsidR="00677334" w:rsidRPr="007C7BAC" w:rsidRDefault="00677334" w:rsidP="00BA61B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677334" w:rsidRPr="007C7BAC" w:rsidRDefault="00677334" w:rsidP="00B924F5">
      <w:pPr>
        <w:pStyle w:val="a5"/>
        <w:widowControl w:val="0"/>
        <w:ind w:hanging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Типовые вопросы для проведения фронтального опроса. </w:t>
      </w:r>
    </w:p>
    <w:p w:rsidR="00677334" w:rsidRPr="00B924F5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924F5">
        <w:rPr>
          <w:rFonts w:ascii="Times New Roman" w:hAnsi="Times New Roman"/>
          <w:bCs/>
          <w:sz w:val="24"/>
          <w:szCs w:val="24"/>
          <w:u w:val="single"/>
        </w:rPr>
        <w:t>Тема:  «Ограниченность ресурсов и потребности человека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89029E">
        <w:rPr>
          <w:rFonts w:ascii="Times New Roman" w:hAnsi="Times New Roman"/>
          <w:bCs/>
          <w:sz w:val="24"/>
          <w:szCs w:val="24"/>
        </w:rPr>
        <w:t>Вопросы: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1.Какие существуют основные жизненные потребности людей?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2.Как выглядит «пирамида потребностей» по Маслоу?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3.Перечислите и охарактеризуйте основные потребности людей.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4.Объясните проблему возникновения экономической  ограниченности природных ресурсов на графике.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5.Почему экономические ресурсы (факторы производства ) всегда ограничены?</w:t>
      </w:r>
    </w:p>
    <w:p w:rsidR="00677334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6.Какие важнейшие последствия порождает ограниченность ресурсов?</w:t>
      </w:r>
    </w:p>
    <w:p w:rsidR="00677334" w:rsidRDefault="00677334" w:rsidP="00B924F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4.2.2. Типовые вопросы для проведения индивидуального опроса.</w:t>
      </w:r>
    </w:p>
    <w:p w:rsidR="00677334" w:rsidRPr="00B924F5" w:rsidRDefault="00677334" w:rsidP="00B924F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924F5">
        <w:rPr>
          <w:rFonts w:ascii="Times New Roman" w:hAnsi="Times New Roman"/>
          <w:bCs/>
          <w:sz w:val="24"/>
          <w:szCs w:val="24"/>
          <w:u w:val="single"/>
        </w:rPr>
        <w:t>Тема: «Конкуренция рыночные структуры»</w:t>
      </w:r>
    </w:p>
    <w:p w:rsidR="00677334" w:rsidRDefault="00677334" w:rsidP="00B924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1.Что такое конкуренция и какова ее роль в рыночной экономике?</w:t>
      </w:r>
    </w:p>
    <w:p w:rsidR="00677334" w:rsidRDefault="00677334" w:rsidP="00B924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2.Какие выделяют типы конкурентных рынков?</w:t>
      </w:r>
    </w:p>
    <w:p w:rsidR="00677334" w:rsidRDefault="00677334" w:rsidP="00B924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3.Охарактеризуйте  (по плану) типы конкурентных рынков</w:t>
      </w:r>
    </w:p>
    <w:p w:rsidR="00677334" w:rsidRPr="007C7BAC" w:rsidRDefault="00677334" w:rsidP="00B924F5">
      <w:pPr>
        <w:spacing w:after="0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4.Какой тип рыночной структуры наиболее благоприятен для покупателя и для продавца?</w:t>
      </w:r>
    </w:p>
    <w:p w:rsidR="00677334" w:rsidRPr="007C7BAC" w:rsidRDefault="00677334" w:rsidP="00B924F5">
      <w:pPr>
        <w:pStyle w:val="a5"/>
        <w:ind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677334" w:rsidRPr="007C7BAC" w:rsidRDefault="00677334" w:rsidP="00B924F5">
      <w:pPr>
        <w:pStyle w:val="a5"/>
        <w:ind w:hanging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4.2.3. Типовые задания для проведения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разноуровневой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самостоятельной работы. </w:t>
      </w:r>
    </w:p>
    <w:p w:rsidR="00677334" w:rsidRPr="00B924F5" w:rsidRDefault="00677334" w:rsidP="00B924F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4F5">
        <w:rPr>
          <w:rFonts w:ascii="Times New Roman" w:hAnsi="Times New Roman"/>
          <w:bCs/>
          <w:sz w:val="24"/>
          <w:szCs w:val="24"/>
          <w:u w:val="single"/>
        </w:rPr>
        <w:t>Тема: «</w:t>
      </w:r>
      <w:r w:rsidRPr="00B924F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Типы экономических систем»</w:t>
      </w:r>
    </w:p>
    <w:p w:rsidR="00677334" w:rsidRDefault="00677334" w:rsidP="00B924F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>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Дать определение определенному типу экономической системы.</w:t>
      </w:r>
    </w:p>
    <w:p w:rsidR="00677334" w:rsidRDefault="00677334" w:rsidP="00B924F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уровень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Перечислить черты определенному типу экономической системы.</w:t>
      </w:r>
    </w:p>
    <w:p w:rsidR="00677334" w:rsidRPr="007C7BAC" w:rsidRDefault="00677334" w:rsidP="00B924F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уровень 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Сравнить два типа</w:t>
      </w:r>
      <w:r w:rsidRPr="000F7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экономической системы: командную  и  рыночную  экономику; традиционную и смешанную.</w:t>
      </w:r>
    </w:p>
    <w:p w:rsidR="00677334" w:rsidRDefault="00677334" w:rsidP="00B924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1у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ровень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Дать определение: спрос, величина спроса, неценовые детерминанты спроса.</w:t>
      </w:r>
    </w:p>
    <w:p w:rsidR="00677334" w:rsidRDefault="00677334" w:rsidP="00B924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уровень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Перечислить  и охарактеризовать неценовые детерминанты спроса.</w:t>
      </w:r>
    </w:p>
    <w:p w:rsidR="00677334" w:rsidRDefault="00677334" w:rsidP="00B924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3уровень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C7B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график и показать на графике спрос, величину спроса, неценовые </w:t>
      </w:r>
    </w:p>
    <w:p w:rsidR="00677334" w:rsidRDefault="00677334" w:rsidP="00B924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детерминанты спроса.</w:t>
      </w:r>
    </w:p>
    <w:p w:rsidR="00677334" w:rsidRPr="007C7BAC" w:rsidRDefault="00677334" w:rsidP="00B924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7334" w:rsidRPr="008301AA" w:rsidRDefault="00677334" w:rsidP="00B924F5">
      <w:pPr>
        <w:jc w:val="both"/>
        <w:rPr>
          <w:sz w:val="24"/>
          <w:szCs w:val="24"/>
        </w:rPr>
      </w:pPr>
      <w:r w:rsidRPr="008301AA">
        <w:rPr>
          <w:rFonts w:ascii="Times New Roman" w:hAnsi="Times New Roman"/>
          <w:b/>
          <w:bCs/>
          <w:i/>
          <w:iCs/>
          <w:sz w:val="24"/>
          <w:szCs w:val="24"/>
        </w:rPr>
        <w:t>4.2.4. Типовые задачи</w:t>
      </w:r>
      <w:r w:rsidRPr="008301AA">
        <w:rPr>
          <w:sz w:val="24"/>
          <w:szCs w:val="24"/>
        </w:rPr>
        <w:t>.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задачи по «Экономике</w:t>
      </w:r>
      <w:r w:rsidRPr="008301AA">
        <w:rPr>
          <w:rFonts w:ascii="Times New Roman" w:hAnsi="Times New Roman"/>
          <w:b/>
          <w:bCs/>
          <w:sz w:val="24"/>
          <w:szCs w:val="24"/>
        </w:rPr>
        <w:t>» </w:t>
      </w:r>
      <w:r w:rsidRPr="008301AA">
        <w:rPr>
          <w:rFonts w:ascii="Times New Roman" w:hAnsi="Times New Roman"/>
          <w:b/>
          <w:bCs/>
          <w:sz w:val="24"/>
          <w:szCs w:val="24"/>
        </w:rPr>
        <w:br/>
        <w:t>(раздел «Микроэкономика»)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sz w:val="24"/>
          <w:szCs w:val="24"/>
        </w:rPr>
        <w:t>Функция рыночного спроса на товар: Pd = 12 – 2Q, а функция предложения: Ps = 4 + 2Q. Государство введо налог с продаж в размере 2 ден. единицы. Какова будет новая равновесная цена и новое равновесное количество продукции?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2</w:t>
      </w:r>
      <w:r w:rsidRPr="008301AA">
        <w:rPr>
          <w:rFonts w:ascii="Times New Roman" w:hAnsi="Times New Roman"/>
          <w:sz w:val="24"/>
          <w:szCs w:val="24"/>
        </w:rPr>
        <w:br/>
        <w:t>По данным эмпирических исследований эластичность спроса по цене на следующие товары и услуги выглядит так:</w:t>
      </w:r>
      <w:r w:rsidRPr="008301AA">
        <w:rPr>
          <w:rFonts w:ascii="Times New Roman" w:hAnsi="Times New Roman"/>
          <w:sz w:val="24"/>
          <w:szCs w:val="24"/>
        </w:rPr>
        <w:br/>
        <w:t>а) 0,6 – эластичность спроса на медицинское оборудование;</w:t>
      </w:r>
      <w:r w:rsidRPr="008301AA">
        <w:rPr>
          <w:rFonts w:ascii="Times New Roman" w:hAnsi="Times New Roman"/>
          <w:sz w:val="24"/>
          <w:szCs w:val="24"/>
        </w:rPr>
        <w:br/>
        <w:t>б) 4,0 – эластичность спроса на зарубежные поездки;</w:t>
      </w:r>
      <w:r w:rsidRPr="008301AA">
        <w:rPr>
          <w:rFonts w:ascii="Times New Roman" w:hAnsi="Times New Roman"/>
          <w:sz w:val="24"/>
          <w:szCs w:val="24"/>
        </w:rPr>
        <w:br/>
        <w:t>в) 1,2 – эластичность спроса на телевизоры.</w:t>
      </w:r>
      <w:r w:rsidRPr="008301AA">
        <w:rPr>
          <w:rFonts w:ascii="Times New Roman" w:hAnsi="Times New Roman"/>
          <w:sz w:val="24"/>
          <w:szCs w:val="24"/>
        </w:rPr>
        <w:br/>
        <w:t>Рассчитайте, на сколько изменится спрос при увеличении цены на 2 %.   Выгодно ли продавцу увеличивать цену данных товаров и услуг в каждом из перечисленных случаев?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sz w:val="24"/>
          <w:szCs w:val="24"/>
        </w:rPr>
        <w:t> </w:t>
      </w:r>
      <w:r w:rsidRPr="008301AA">
        <w:rPr>
          <w:rFonts w:ascii="Times New Roman" w:hAnsi="Times New Roman"/>
          <w:b/>
          <w:bCs/>
          <w:sz w:val="24"/>
          <w:szCs w:val="24"/>
        </w:rPr>
        <w:t>Задание 3</w:t>
      </w:r>
      <w:r w:rsidRPr="008301AA">
        <w:rPr>
          <w:rFonts w:ascii="Times New Roman" w:hAnsi="Times New Roman"/>
          <w:sz w:val="24"/>
          <w:szCs w:val="24"/>
        </w:rPr>
        <w:br/>
        <w:t>Спрос и предложение на некий товар описываются уравнениями</w:t>
      </w:r>
      <w:r w:rsidRPr="008301AA">
        <w:rPr>
          <w:rFonts w:ascii="Times New Roman" w:hAnsi="Times New Roman"/>
          <w:sz w:val="24"/>
          <w:szCs w:val="24"/>
        </w:rPr>
        <w:br/>
        <w:t>Qd = 600-100P</w:t>
      </w:r>
      <w:r w:rsidRPr="008301AA">
        <w:rPr>
          <w:rFonts w:ascii="Times New Roman" w:hAnsi="Times New Roman"/>
          <w:sz w:val="24"/>
          <w:szCs w:val="24"/>
        </w:rPr>
        <w:br/>
        <w:t>Qs = 150 + 50P</w:t>
      </w:r>
      <w:r w:rsidRPr="008301AA">
        <w:rPr>
          <w:rFonts w:ascii="Times New Roman" w:hAnsi="Times New Roman"/>
          <w:sz w:val="24"/>
          <w:szCs w:val="24"/>
        </w:rPr>
        <w:br/>
        <w:t>Qгос=200</w:t>
      </w:r>
      <w:r w:rsidRPr="008301AA">
        <w:rPr>
          <w:rFonts w:ascii="Times New Roman" w:hAnsi="Times New Roman"/>
          <w:sz w:val="24"/>
          <w:szCs w:val="24"/>
        </w:rPr>
        <w:br/>
        <w:t>1.Вычислите параметры равновесия на рынке данного товара</w:t>
      </w:r>
      <w:r w:rsidRPr="008301AA">
        <w:rPr>
          <w:rFonts w:ascii="Times New Roman" w:hAnsi="Times New Roman"/>
          <w:sz w:val="24"/>
          <w:szCs w:val="24"/>
        </w:rPr>
        <w:br/>
        <w:t>2.Государство установило на данный товар объем производства. Охарактеризуйте последствия такого решения.</w:t>
      </w:r>
      <w:r w:rsidRPr="008301AA">
        <w:rPr>
          <w:rFonts w:ascii="Times New Roman" w:hAnsi="Times New Roman"/>
          <w:sz w:val="24"/>
          <w:szCs w:val="24"/>
        </w:rPr>
        <w:br/>
      </w:r>
      <w:r w:rsidRPr="008301AA">
        <w:rPr>
          <w:rFonts w:ascii="Times New Roman" w:hAnsi="Times New Roman"/>
          <w:b/>
          <w:bCs/>
          <w:sz w:val="24"/>
          <w:szCs w:val="24"/>
        </w:rPr>
        <w:br/>
        <w:t>Задание 4</w:t>
      </w:r>
      <w:r w:rsidRPr="008301AA">
        <w:rPr>
          <w:rFonts w:ascii="Times New Roman" w:hAnsi="Times New Roman"/>
          <w:sz w:val="24"/>
          <w:szCs w:val="24"/>
        </w:rPr>
        <w:br/>
        <w:t>Сумма цен товаров, подлежащих реализации в течение года составляет 148 млн.ден. единиц., сумма цен товаров, проданных в кредит – 38 млн., сумма платежей по кредиту, срок которых наступил  - 13 млн.</w:t>
      </w:r>
      <w:r>
        <w:rPr>
          <w:rFonts w:ascii="Times New Roman" w:hAnsi="Times New Roman"/>
          <w:sz w:val="24"/>
          <w:szCs w:val="24"/>
        </w:rPr>
        <w:t xml:space="preserve"> денежных</w:t>
      </w:r>
      <w:r w:rsidRPr="008301AA">
        <w:rPr>
          <w:rFonts w:ascii="Times New Roman" w:hAnsi="Times New Roman"/>
          <w:sz w:val="24"/>
          <w:szCs w:val="24"/>
        </w:rPr>
        <w:t xml:space="preserve"> единиц. Среднее число оборотов денежной единицы – 7. В обращение выпущено 23 млн. денежных единиц в форме золотых монет. Сколько денег должно уйти в сокровище?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5</w:t>
      </w:r>
      <w:r w:rsidRPr="008301AA">
        <w:rPr>
          <w:rFonts w:ascii="Times New Roman" w:hAnsi="Times New Roman"/>
          <w:sz w:val="24"/>
          <w:szCs w:val="24"/>
        </w:rPr>
        <w:br/>
        <w:t>Человек, благодаря своим способностям может зарабатывать 20 т. долл. в год на протяжении 40 лет. В качестве альтернативы он может с отрывом от производства окончить трехлетние курсы, оплата которых составит 7 т. долл. в год. Какова должна быть величина бу</w:t>
      </w:r>
      <w:r w:rsidRPr="008301AA">
        <w:rPr>
          <w:rFonts w:ascii="Times New Roman" w:hAnsi="Times New Roman"/>
          <w:sz w:val="24"/>
          <w:szCs w:val="24"/>
        </w:rPr>
        <w:lastRenderedPageBreak/>
        <w:t>дущей ежегодной надбавки к доходам, чтобы окупить произведенные инвестиции в человеческий капитал, если он получит беспроцентную ссуду на финансирование учебы?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6</w:t>
      </w:r>
      <w:r w:rsidRPr="008301AA">
        <w:rPr>
          <w:rFonts w:ascii="Times New Roman" w:hAnsi="Times New Roman"/>
          <w:sz w:val="24"/>
          <w:szCs w:val="24"/>
        </w:rPr>
        <w:br/>
        <w:t>Допустим, фирма полностью монополизировала производство холодильников. Следующая информация отражает положение фирмы:</w:t>
      </w:r>
      <w:r w:rsidRPr="008301AA">
        <w:rPr>
          <w:rFonts w:ascii="Times New Roman" w:hAnsi="Times New Roman"/>
          <w:sz w:val="24"/>
          <w:szCs w:val="24"/>
        </w:rPr>
        <w:br/>
        <w:t>Предельный доход MR = l000 — 20 Q,</w:t>
      </w:r>
      <w:r w:rsidRPr="008301AA">
        <w:rPr>
          <w:rFonts w:ascii="Times New Roman" w:hAnsi="Times New Roman"/>
          <w:sz w:val="24"/>
          <w:szCs w:val="24"/>
        </w:rPr>
        <w:br/>
        <w:t>Общий доход (выручка) TR = l000Q — lOQ2</w:t>
      </w:r>
      <w:r w:rsidRPr="008301AA">
        <w:rPr>
          <w:rFonts w:ascii="Times New Roman" w:hAnsi="Times New Roman"/>
          <w:sz w:val="24"/>
          <w:szCs w:val="24"/>
        </w:rPr>
        <w:br/>
        <w:t>Предельные издержки МС = l00 + l0 Q.</w:t>
      </w:r>
      <w:r w:rsidRPr="008301AA">
        <w:rPr>
          <w:rFonts w:ascii="Times New Roman" w:hAnsi="Times New Roman"/>
          <w:sz w:val="24"/>
          <w:szCs w:val="24"/>
        </w:rPr>
        <w:br/>
        <w:t>где Q — объем выпуска холодильников (шт,)</w:t>
      </w:r>
      <w:r w:rsidRPr="008301AA">
        <w:rPr>
          <w:rFonts w:ascii="Times New Roman" w:hAnsi="Times New Roman"/>
          <w:sz w:val="24"/>
          <w:szCs w:val="24"/>
        </w:rPr>
        <w:br/>
        <w:t>Сколько холодильников будет продано, и по какой цене, если фирма функционирует как простая монополия?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7</w:t>
      </w:r>
      <w:r w:rsidRPr="008301AA">
        <w:rPr>
          <w:rFonts w:ascii="Times New Roman" w:hAnsi="Times New Roman"/>
          <w:sz w:val="24"/>
          <w:szCs w:val="24"/>
        </w:rPr>
        <w:br/>
        <w:t>Обувное предприятие выпускает 1000 пар обуви в месяц. Общие постоянные издержки (TFC) при этом равны 200 000 рублей в месяц. </w:t>
      </w:r>
      <w:r w:rsidRPr="008301AA">
        <w:rPr>
          <w:rFonts w:ascii="Times New Roman" w:hAnsi="Times New Roman"/>
          <w:sz w:val="24"/>
          <w:szCs w:val="24"/>
        </w:rPr>
        <w:br/>
        <w:t>Труд является единственным переменным фактором, его затраты составляют 1250 рублей в час.</w:t>
      </w:r>
      <w:r w:rsidRPr="008301AA">
        <w:rPr>
          <w:rFonts w:ascii="Times New Roman" w:hAnsi="Times New Roman"/>
          <w:sz w:val="24"/>
          <w:szCs w:val="24"/>
        </w:rPr>
        <w:br/>
        <w:t>Рассчитайте средние издержки (АС) и средние переменные издержки (AVC), если предприятие выпускает 5 пар обуви в час.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8</w:t>
      </w:r>
      <w:r w:rsidRPr="008301AA">
        <w:rPr>
          <w:rFonts w:ascii="Times New Roman" w:hAnsi="Times New Roman"/>
          <w:sz w:val="24"/>
          <w:szCs w:val="24"/>
        </w:rPr>
        <w:br/>
        <w:t>Допустим, потребитель имеет доход 1 млн руб. в месяц и весь он должен быть израсходован на покупку двух товаров А и Б. Товар А стоит 25 т. руб., а товар Б — 50 т. руб. Нарисуйте бюджетную линию. </w:t>
      </w:r>
      <w:r w:rsidRPr="008301AA">
        <w:rPr>
          <w:rFonts w:ascii="Times New Roman" w:hAnsi="Times New Roman"/>
          <w:sz w:val="24"/>
          <w:szCs w:val="24"/>
        </w:rPr>
        <w:br/>
        <w:t>Какой будет бюджетная линия, если доход потребителя вырастает до 1,2 млн руб.? Какой будет бюджетная линия при доходе 1 млн руб., но снижении цены товара А до 20 т. руб.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9</w:t>
      </w:r>
      <w:r w:rsidRPr="008301AA">
        <w:rPr>
          <w:rFonts w:ascii="Times New Roman" w:hAnsi="Times New Roman"/>
          <w:sz w:val="24"/>
          <w:szCs w:val="24"/>
        </w:rPr>
        <w:br/>
        <w:t>Имеются три инвестиционных проекта:</w:t>
      </w:r>
      <w:r w:rsidRPr="008301AA">
        <w:rPr>
          <w:rFonts w:ascii="Times New Roman" w:hAnsi="Times New Roman"/>
          <w:sz w:val="24"/>
          <w:szCs w:val="24"/>
        </w:rPr>
        <w:br/>
        <w:t>А: Издержки равны 150 долл. Будущая прибыль — 10 долл. в год.</w:t>
      </w:r>
      <w:r w:rsidRPr="008301AA">
        <w:rPr>
          <w:rFonts w:ascii="Times New Roman" w:hAnsi="Times New Roman"/>
          <w:sz w:val="24"/>
          <w:szCs w:val="24"/>
        </w:rPr>
        <w:br/>
        <w:t>Б: Издержки равны 150 долл. Будущая прибыль — 15 долл. в год.</w:t>
      </w:r>
      <w:r w:rsidRPr="008301AA">
        <w:rPr>
          <w:rFonts w:ascii="Times New Roman" w:hAnsi="Times New Roman"/>
          <w:sz w:val="24"/>
          <w:szCs w:val="24"/>
        </w:rPr>
        <w:br/>
        <w:t>В: Издержки равны 1000 долл. Будущая прибыль — 75 долл. в год.</w:t>
      </w:r>
      <w:r w:rsidRPr="008301AA">
        <w:rPr>
          <w:rFonts w:ascii="Times New Roman" w:hAnsi="Times New Roman"/>
          <w:sz w:val="24"/>
          <w:szCs w:val="24"/>
        </w:rPr>
        <w:br/>
        <w:t>а) Рассчитайте норму прибыли для данного проекта (А, Б, В).</w:t>
      </w:r>
      <w:r w:rsidRPr="008301AA">
        <w:rPr>
          <w:rFonts w:ascii="Times New Roman" w:hAnsi="Times New Roman"/>
          <w:sz w:val="24"/>
          <w:szCs w:val="24"/>
        </w:rPr>
        <w:br/>
        <w:t>б) Если уровень процента за капитал, полученный в кредит, равен, 5, 7, 11%, то при каком уровне этих процентных ставок реализация проектов А, Б, В будет выгодна (В) или невыгодна (Н) для предпринимателя.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10</w:t>
      </w:r>
      <w:r w:rsidRPr="008301AA">
        <w:rPr>
          <w:rFonts w:ascii="Times New Roman" w:hAnsi="Times New Roman"/>
          <w:sz w:val="24"/>
          <w:szCs w:val="24"/>
        </w:rPr>
        <w:br/>
        <w:t>Студент читает журналы и слушает музыку, записанную на кассеты. </w:t>
      </w:r>
      <w:r w:rsidRPr="008301AA">
        <w:rPr>
          <w:rFonts w:ascii="Times New Roman" w:hAnsi="Times New Roman"/>
          <w:sz w:val="24"/>
          <w:szCs w:val="24"/>
        </w:rPr>
        <w:br/>
        <w:t>Заполните пропуски в таблице, если цена журнала — 1,5 долл., а цена кассеты — 7,5 долл. При какой комбинации товаров полезность окажется максимальной?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11</w:t>
      </w:r>
      <w:r w:rsidRPr="008301AA">
        <w:rPr>
          <w:rFonts w:ascii="Times New Roman" w:hAnsi="Times New Roman"/>
          <w:sz w:val="24"/>
          <w:szCs w:val="24"/>
        </w:rPr>
        <w:br/>
        <w:t>Предельные издержки фирмы при оптимальном объеме производства равны  $20, а валовой доход  равен $ 100. Какое количество продукции должна производить фирма, чтобы обеспечить общественную потребность при наиболее эффективном использовании ресурсов?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12</w:t>
      </w:r>
      <w:r w:rsidRPr="008301AA">
        <w:rPr>
          <w:rFonts w:ascii="Times New Roman" w:hAnsi="Times New Roman"/>
          <w:sz w:val="24"/>
          <w:szCs w:val="24"/>
        </w:rPr>
        <w:br/>
        <w:t xml:space="preserve">Некий гражданин Н., отказавшись от должности инженера с окладом 500 долл.  в месяц, организовал малое предприятие. Для этого он использовал личные сбережения в сумме 1500 тыс. долл.  Кроме того, был привлечен кредит в размере 5000 долл. Какую величину </w:t>
      </w:r>
      <w:r w:rsidRPr="008301AA">
        <w:rPr>
          <w:rFonts w:ascii="Times New Roman" w:hAnsi="Times New Roman"/>
          <w:sz w:val="24"/>
          <w:szCs w:val="24"/>
        </w:rPr>
        <w:lastRenderedPageBreak/>
        <w:t>составят экономические и бухгалтерские издержки соответственно, если годовой процент за кредит составляет 20%, а по вкладам граждан – 12% годовых?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13</w:t>
      </w:r>
      <w:r w:rsidRPr="008301AA">
        <w:rPr>
          <w:rFonts w:ascii="Times New Roman" w:hAnsi="Times New Roman"/>
          <w:sz w:val="24"/>
          <w:szCs w:val="24"/>
        </w:rPr>
        <w:br/>
        <w:t>Предельные издержки десяти единиц продукции составляют $ 9, предельный доход составляет $  18. Какое количество продукции будет выпускать фирма, максимизирующая свою прибыль, если с выпуском каждой последующей единицы продукции предельные издержки возрастают на $ 1, а предельный доход снижается на $ 2?</w:t>
      </w:r>
    </w:p>
    <w:p w:rsidR="00677334" w:rsidRPr="008301AA" w:rsidRDefault="00677334" w:rsidP="00B924F5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b/>
          <w:bCs/>
          <w:sz w:val="24"/>
          <w:szCs w:val="24"/>
        </w:rPr>
        <w:t>Задание 14</w:t>
      </w:r>
    </w:p>
    <w:p w:rsidR="00677334" w:rsidRDefault="00677334" w:rsidP="008301AA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sz w:val="24"/>
          <w:szCs w:val="24"/>
        </w:rPr>
        <w:t>Допустим, что вы имеете 100 долл. и решаете:  сохранить их или потратить. Известно, что, положив деньги в банк, через год можно получить 112 долл. Инфляция составляет 14 % в год. Каково будет Ваше решение? Каковы номинальная и реальная процентные ставки? Как повлияет на Ваше решение снижение темпа инфляции до 10 % при неизменной номинальной ставке процента?</w:t>
      </w:r>
      <w:r w:rsidRPr="008301AA">
        <w:rPr>
          <w:rFonts w:ascii="Times New Roman" w:hAnsi="Times New Roman"/>
          <w:sz w:val="24"/>
          <w:szCs w:val="24"/>
        </w:rPr>
        <w:br/>
        <w:t> </w:t>
      </w:r>
    </w:p>
    <w:p w:rsidR="00677334" w:rsidRPr="008301AA" w:rsidRDefault="00677334" w:rsidP="008301AA">
      <w:pPr>
        <w:shd w:val="clear" w:color="auto" w:fill="FFFFFF"/>
        <w:spacing w:before="96" w:after="192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301AA">
        <w:rPr>
          <w:rFonts w:ascii="Times New Roman" w:hAnsi="Times New Roman"/>
          <w:b/>
          <w:bCs/>
          <w:i/>
          <w:iCs/>
          <w:sz w:val="24"/>
          <w:szCs w:val="24"/>
        </w:rPr>
        <w:t>4.2.5. Типовые  проблемные творческие задания.</w:t>
      </w:r>
    </w:p>
    <w:p w:rsidR="00677334" w:rsidRPr="008301AA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301AA">
        <w:rPr>
          <w:rFonts w:ascii="Times New Roman" w:hAnsi="Times New Roman"/>
          <w:b/>
          <w:i/>
          <w:sz w:val="24"/>
          <w:szCs w:val="24"/>
        </w:rPr>
        <w:t>Проблема 1</w:t>
      </w:r>
    </w:p>
    <w:p w:rsidR="00677334" w:rsidRPr="008301AA" w:rsidRDefault="00677334" w:rsidP="00B9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AA">
        <w:rPr>
          <w:rFonts w:ascii="Times New Roman" w:hAnsi="Times New Roman"/>
          <w:sz w:val="24"/>
          <w:szCs w:val="24"/>
        </w:rPr>
        <w:t>В послевоенный период ведущими экспортерами и импортерами капитала были страны с развитой экономикой. Используя материал для дополнительного чтения 1,отметьте новые явления в экспорте капитала и попытайтесь объяснить их.</w:t>
      </w:r>
    </w:p>
    <w:p w:rsidR="00677334" w:rsidRPr="00D16176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6176">
        <w:rPr>
          <w:rFonts w:ascii="Times New Roman" w:hAnsi="Times New Roman"/>
          <w:i/>
          <w:sz w:val="24"/>
          <w:szCs w:val="24"/>
        </w:rPr>
        <w:t>Дополнительное чтение 1</w:t>
      </w:r>
    </w:p>
    <w:p w:rsidR="00677334" w:rsidRPr="008B50D7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D7">
        <w:rPr>
          <w:rFonts w:ascii="Times New Roman" w:hAnsi="Times New Roman"/>
          <w:sz w:val="24"/>
          <w:szCs w:val="24"/>
        </w:rPr>
        <w:t>Опрос 260 менеджеров и экспертов в США, Европе и Азии показал, что страны Азии,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Японии) в ближайшие пять лет обгонят Западную Европу по объемам привлечения прямых иностранных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инвестиций. Одновременно азиатские экономики наряду с США должны стать главными в мире источниками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прямых иностранных инвестиций.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Опрос также показал, что основным стимулом для капиталовложений за рубежом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расширение доступа на иностранные рынки, а не сокращение производственных расходов. Самыми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популярными средствами международной экспансии назывались совместные предприятия и приобретения.</w:t>
      </w:r>
    </w:p>
    <w:p w:rsidR="00677334" w:rsidRPr="008B50D7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D7">
        <w:rPr>
          <w:rFonts w:ascii="Times New Roman" w:hAnsi="Times New Roman"/>
          <w:sz w:val="24"/>
          <w:szCs w:val="24"/>
        </w:rPr>
        <w:t>... Страны Азии (за исключением Японии), Латинской Америки, Центральной и Восточной Европы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были названы как предпочтительные регионы для иностранных инвестиций. США, Западная Европа и Япония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уменьшили свое значение по сравнению с первой половиной 90-х годов. Наиболее развитые азиатские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экономики и США должны в ближайшие пять лет стать самыми крупными источниками иностранных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инвестиций, заняв место Западной Европы.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Приоритетным будет создание за рубежом не производственных центров, а сетей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продукции и, как отметили многие респонденты, научно-исследовательских и опытно-конструкторских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центров.</w:t>
      </w:r>
    </w:p>
    <w:p w:rsidR="00677334" w:rsidRPr="008B50D7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D7">
        <w:rPr>
          <w:rFonts w:ascii="Times New Roman" w:hAnsi="Times New Roman"/>
          <w:sz w:val="24"/>
          <w:szCs w:val="24"/>
        </w:rPr>
        <w:t>... Китай занял восьмое место в мире среди крупнейших поставщиков капитала. По данным МВФ,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1995 г. на долю Китая пришлось 2% общего мирового потока капиталовложений. Чтобы избежать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налогообложения, вывезенный капитал возвращался в страну в виде иностранных инвестиций. В Гонконге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китайский капитал в основном вложен в торговлю и услуги, в Австралии и Канаде — в сырьевые отрасли,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США — в технологические отрасли.</w:t>
      </w:r>
    </w:p>
    <w:p w:rsidR="00677334" w:rsidRPr="008B50D7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B50D7">
        <w:rPr>
          <w:rFonts w:ascii="Times New Roman" w:hAnsi="Times New Roman"/>
          <w:i/>
          <w:iCs/>
          <w:sz w:val="24"/>
          <w:szCs w:val="24"/>
        </w:rPr>
        <w:t xml:space="preserve">Финансовые известия, </w:t>
      </w:r>
      <w:r>
        <w:rPr>
          <w:rFonts w:ascii="Times New Roman" w:hAnsi="Times New Roman"/>
          <w:i/>
          <w:iCs/>
          <w:sz w:val="24"/>
          <w:szCs w:val="24"/>
        </w:rPr>
        <w:t>2006</w:t>
      </w:r>
      <w:r w:rsidRPr="008B50D7">
        <w:rPr>
          <w:rFonts w:ascii="Times New Roman" w:hAnsi="Times New Roman"/>
          <w:i/>
          <w:iCs/>
          <w:sz w:val="24"/>
          <w:szCs w:val="24"/>
        </w:rPr>
        <w:t xml:space="preserve">, 26 июня; </w:t>
      </w:r>
      <w:r>
        <w:rPr>
          <w:rFonts w:ascii="Times New Roman" w:hAnsi="Times New Roman"/>
          <w:i/>
          <w:iCs/>
          <w:sz w:val="24"/>
          <w:szCs w:val="24"/>
        </w:rPr>
        <w:t>2006</w:t>
      </w:r>
      <w:r w:rsidRPr="008B50D7">
        <w:rPr>
          <w:rFonts w:ascii="Times New Roman" w:hAnsi="Times New Roman"/>
          <w:i/>
          <w:iCs/>
          <w:sz w:val="24"/>
          <w:szCs w:val="24"/>
        </w:rPr>
        <w:t>, 15 декабря</w:t>
      </w:r>
    </w:p>
    <w:p w:rsidR="00677334" w:rsidRPr="00D16176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6176">
        <w:rPr>
          <w:rFonts w:ascii="Times New Roman" w:hAnsi="Times New Roman"/>
          <w:b/>
          <w:i/>
          <w:sz w:val="24"/>
          <w:szCs w:val="24"/>
        </w:rPr>
        <w:t>Проблема 2</w:t>
      </w:r>
    </w:p>
    <w:p w:rsidR="00677334" w:rsidRPr="008B50D7" w:rsidRDefault="00677334" w:rsidP="00B9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0D7">
        <w:rPr>
          <w:rFonts w:ascii="Times New Roman" w:hAnsi="Times New Roman"/>
          <w:sz w:val="24"/>
          <w:szCs w:val="24"/>
        </w:rPr>
        <w:t>Крупные российские компании пытаются получить финансовые ресурсы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международных рынках. Используя материал</w:t>
      </w:r>
      <w:r>
        <w:rPr>
          <w:rFonts w:ascii="Times New Roman" w:hAnsi="Times New Roman"/>
          <w:sz w:val="24"/>
          <w:szCs w:val="24"/>
        </w:rPr>
        <w:t xml:space="preserve"> для дополнительного чтения 2,     от</w:t>
      </w:r>
      <w:r w:rsidRPr="008B50D7">
        <w:rPr>
          <w:rFonts w:ascii="Times New Roman" w:hAnsi="Times New Roman"/>
          <w:sz w:val="24"/>
          <w:szCs w:val="24"/>
        </w:rPr>
        <w:t>ветьте,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чем это обусловлено, к какой форме экспорта капитала относится выпуск АДР.</w:t>
      </w:r>
    </w:p>
    <w:p w:rsidR="00677334" w:rsidRPr="00D16176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6176">
        <w:rPr>
          <w:rFonts w:ascii="Times New Roman" w:hAnsi="Times New Roman"/>
          <w:i/>
          <w:sz w:val="24"/>
          <w:szCs w:val="24"/>
        </w:rPr>
        <w:t>Дополнительное чтение 2</w:t>
      </w:r>
    </w:p>
    <w:p w:rsidR="00677334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8B50D7">
        <w:rPr>
          <w:rFonts w:ascii="Times New Roman" w:hAnsi="Times New Roman"/>
          <w:sz w:val="24"/>
          <w:szCs w:val="24"/>
        </w:rPr>
        <w:lastRenderedPageBreak/>
        <w:t>По количеству программ по выпуску американских депозитарных расписок (АДР), допущенных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обращению на американском фондовом рынке, Россия уступает в I полугодии 1996 г. только Гонконгу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Великобритании, занимая 8% рынка АДР в США. При совершении сделок для конвертации акций в АДР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вначале покупаются обыкновенные акции, и конечным владельцем будущего пакета 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американская компания. Приобретенные бумаги зачисляются из реестра на счет депо в Bank of New York,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который является уполномоченным банком-депозитарием. Там они конвертируются в АДР и переводятся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любые депо-счета по требованиям владельца. Самыми торгуемыми и ликвидными являются сейчас АДР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нефтяной компании «ЛУКОЙЛ». Выпускаемые АДР первого уровня дают их владельцам право работать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американском фондовом рынке, обладать правами акционера и получать дивиденды. Однако они не допу</w:t>
      </w:r>
      <w:r>
        <w:rPr>
          <w:rFonts w:ascii="Times New Roman" w:hAnsi="Times New Roman"/>
          <w:sz w:val="24"/>
          <w:szCs w:val="24"/>
        </w:rPr>
        <w:t>щ</w:t>
      </w:r>
      <w:r w:rsidRPr="008B50D7">
        <w:rPr>
          <w:rFonts w:ascii="Times New Roman" w:hAnsi="Times New Roman"/>
          <w:sz w:val="24"/>
          <w:szCs w:val="24"/>
        </w:rPr>
        <w:t>ены к торгам на биржевом рынке и не могут быть рекомендованы основным инвесторам на американском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рынке паевым и взаимным фондам, в отличие от АДР второго уровня (полноправно торгуемых на биржевом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D7">
        <w:rPr>
          <w:rFonts w:ascii="Times New Roman" w:hAnsi="Times New Roman"/>
          <w:sz w:val="24"/>
          <w:szCs w:val="24"/>
        </w:rPr>
        <w:t>внебиржевом рынках) и АДР третьего уровня, равнозначного размещению дополнительной эмиссии акций</w:t>
      </w:r>
      <w:r>
        <w:rPr>
          <w:rFonts w:ascii="Arial" w:hAnsi="Arial" w:cs="Arial"/>
          <w:sz w:val="18"/>
          <w:szCs w:val="18"/>
        </w:rPr>
        <w:t>.</w:t>
      </w:r>
    </w:p>
    <w:p w:rsidR="00677334" w:rsidRDefault="00677334" w:rsidP="00B9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677334" w:rsidRDefault="00677334" w:rsidP="00BA61BD">
      <w:pPr>
        <w:widowControl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4.2.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7C7BAC">
        <w:rPr>
          <w:rFonts w:ascii="Times New Roman" w:hAnsi="Times New Roman"/>
          <w:b/>
          <w:bCs/>
          <w:i/>
          <w:iCs/>
          <w:sz w:val="24"/>
          <w:szCs w:val="24"/>
        </w:rPr>
        <w:t>. Типовые задания для мини-теста</w:t>
      </w:r>
    </w:p>
    <w:p w:rsidR="00677334" w:rsidRDefault="00677334" w:rsidP="008301AA">
      <w:pPr>
        <w:pStyle w:val="Iauiue"/>
        <w:rPr>
          <w:rFonts w:ascii="Times New Roman" w:hAnsi="Times New Roman" w:cs="Times New Roman"/>
        </w:rPr>
      </w:pPr>
      <w:r w:rsidRPr="004167F6">
        <w:rPr>
          <w:rFonts w:ascii="Times New Roman" w:hAnsi="Times New Roman"/>
          <w:b/>
          <w:bCs/>
          <w:i/>
          <w:iCs/>
        </w:rPr>
        <w:t xml:space="preserve"> </w:t>
      </w:r>
      <w:r w:rsidRPr="004167F6">
        <w:rPr>
          <w:rFonts w:ascii="FBAPKP+TimesNewRoman" w:hAnsi="FBAPKP+TimesNewRoman" w:cs="FBAPKP+TimesNewRoman"/>
          <w:b/>
          <w:color w:val="000000"/>
          <w:sz w:val="23"/>
          <w:szCs w:val="23"/>
        </w:rPr>
        <w:t xml:space="preserve"> </w:t>
      </w:r>
      <w:r w:rsidRPr="004167F6">
        <w:rPr>
          <w:rFonts w:ascii="Calibri" w:hAnsi="Calibri" w:cs="FBAPKP+TimesNewRoman"/>
          <w:b/>
          <w:color w:val="000000"/>
          <w:sz w:val="23"/>
          <w:szCs w:val="23"/>
        </w:rPr>
        <w:t>1</w:t>
      </w:r>
      <w:r w:rsidRPr="004167F6">
        <w:rPr>
          <w:rFonts w:ascii="Times New Roman" w:hAnsi="Times New Roman" w:cs="Times New Roman"/>
          <w:b/>
          <w:color w:val="000000"/>
        </w:rPr>
        <w:t>).</w:t>
      </w:r>
      <w:r w:rsidRPr="008301AA">
        <w:rPr>
          <w:rFonts w:ascii="Times New Roman" w:hAnsi="Times New Roman" w:cs="Times New Roman"/>
          <w:color w:val="000000"/>
        </w:rPr>
        <w:t xml:space="preserve">Укажите, какие из нижеперечисленных стран относятся к группе индустриальных  стран с развитой рыночной системой, какие — к группе развивающихся стран, а какие — к группе стран с переходной экономикой: Алжир Индия Нидерланды Таиланд Болгария  Иран </w:t>
      </w:r>
      <w:r w:rsidRPr="008301AA">
        <w:rPr>
          <w:rFonts w:ascii="Times New Roman" w:hAnsi="Times New Roman" w:cs="Times New Roman"/>
        </w:rPr>
        <w:t>Польша Франция Боливия Италия Россия Чехия Великобритания Канада Румыния Япония Германия Пакистан Словакия Египет Парагвай США .</w:t>
      </w:r>
    </w:p>
    <w:p w:rsidR="00677334" w:rsidRPr="007F4726" w:rsidRDefault="00677334" w:rsidP="007F4726">
      <w:pPr>
        <w:pStyle w:val="Default"/>
        <w:rPr>
          <w:lang w:eastAsia="en-US"/>
        </w:rPr>
      </w:pP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301AA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4167F6">
        <w:rPr>
          <w:rFonts w:ascii="Times New Roman" w:hAnsi="Times New Roman"/>
          <w:b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167F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 Cyr" w:hAnsi="TimesNewRoman Cyr" w:cs="TimesNewRoman Cyr"/>
          <w:sz w:val="24"/>
          <w:szCs w:val="24"/>
        </w:rPr>
        <w:t>Укажите, кто выступает в роли кредитора государства. Государство является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должником: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а) владельцев банкнот, являющихся долговыми обязательствами Центрального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банка;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б) иностранных коммерческих банков, купивших облигации данного государства;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в) фирм, которые согласились получить за проданную продукцию не деньги, а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государственные краткосрочные обязательства;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г) рабочих, занятых на частных фирмах, не получающих заработную плату в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течение нескольких месяцев;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д) пенсионеров, которым не выплачивается пенсия в течение нескольких месяцев;</w:t>
      </w:r>
    </w:p>
    <w:p w:rsidR="00677334" w:rsidRDefault="00677334" w:rsidP="0041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е) субъектов Федерации, которым должна будет выплачиваться дотация из</w:t>
      </w:r>
    </w:p>
    <w:p w:rsidR="00677334" w:rsidRDefault="00677334" w:rsidP="007F4726">
      <w:pPr>
        <w:shd w:val="clear" w:color="auto" w:fill="FFFFFF"/>
        <w:spacing w:after="0" w:line="27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 Cyr" w:hAnsi="TimesNewRoman Cyr" w:cs="TimesNewRoman Cyr"/>
          <w:sz w:val="24"/>
          <w:szCs w:val="24"/>
        </w:rPr>
        <w:t>федерального бюджета.</w:t>
      </w:r>
    </w:p>
    <w:p w:rsidR="00677334" w:rsidRDefault="00677334" w:rsidP="007F4726">
      <w:pPr>
        <w:shd w:val="clear" w:color="auto" w:fill="FFFFFF"/>
        <w:spacing w:after="0" w:line="270" w:lineRule="atLeast"/>
        <w:jc w:val="both"/>
        <w:rPr>
          <w:rFonts w:ascii="TimesNewRoman" w:hAnsi="TimesNewRoman" w:cs="TimesNewRoman"/>
          <w:sz w:val="24"/>
          <w:szCs w:val="24"/>
        </w:rPr>
      </w:pPr>
    </w:p>
    <w:p w:rsidR="00677334" w:rsidRDefault="00677334" w:rsidP="007F472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7F6">
        <w:rPr>
          <w:rFonts w:ascii="Times New Roman" w:hAnsi="Times New Roman"/>
          <w:b/>
          <w:sz w:val="24"/>
          <w:szCs w:val="24"/>
        </w:rPr>
        <w:t>3).</w:t>
      </w:r>
      <w:r w:rsidRPr="00416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Тестовое задание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77334" w:rsidRDefault="00677334" w:rsidP="007F4726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color w:val="000000"/>
          <w:sz w:val="24"/>
          <w:szCs w:val="24"/>
        </w:rPr>
        <w:t>1. Элементы этой системы можно обнаружить  в организации  жизни народов Севера России и в настоящее время:</w:t>
      </w:r>
    </w:p>
    <w:p w:rsidR="00677334" w:rsidRDefault="00677334" w:rsidP="0068761D">
      <w:pPr>
        <w:shd w:val="clear" w:color="auto" w:fill="FFFFFF"/>
        <w:spacing w:after="0" w:line="240" w:lineRule="auto"/>
        <w:ind w:left="169" w:right="-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68761D">
        <w:rPr>
          <w:rFonts w:ascii="Times New Roman" w:hAnsi="Times New Roman"/>
          <w:color w:val="000000"/>
          <w:sz w:val="24"/>
          <w:szCs w:val="24"/>
        </w:rPr>
        <w:t xml:space="preserve">Рыночная система      </w:t>
      </w:r>
    </w:p>
    <w:p w:rsidR="00677334" w:rsidRDefault="00677334" w:rsidP="0068761D">
      <w:pPr>
        <w:shd w:val="clear" w:color="auto" w:fill="FFFFFF"/>
        <w:spacing w:after="0" w:line="240" w:lineRule="auto"/>
        <w:ind w:left="169" w:right="-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68761D">
        <w:rPr>
          <w:rFonts w:ascii="Times New Roman" w:hAnsi="Times New Roman"/>
          <w:color w:val="000000"/>
          <w:sz w:val="24"/>
          <w:szCs w:val="24"/>
        </w:rPr>
        <w:t>Традиционная система     </w:t>
      </w:r>
    </w:p>
    <w:p w:rsidR="00677334" w:rsidRPr="0068761D" w:rsidRDefault="00677334" w:rsidP="0068761D">
      <w:pPr>
        <w:shd w:val="clear" w:color="auto" w:fill="FFFFFF"/>
        <w:spacing w:after="0" w:line="240" w:lineRule="auto"/>
        <w:ind w:left="169" w:right="-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68761D">
        <w:rPr>
          <w:rFonts w:ascii="Times New Roman" w:hAnsi="Times New Roman"/>
          <w:color w:val="000000"/>
          <w:sz w:val="24"/>
          <w:szCs w:val="24"/>
        </w:rPr>
        <w:t> Командно-административная система</w:t>
      </w:r>
    </w:p>
    <w:p w:rsidR="00677334" w:rsidRPr="0068761D" w:rsidRDefault="00677334" w:rsidP="0068761D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8761D">
        <w:rPr>
          <w:rFonts w:ascii="Times New Roman" w:hAnsi="Times New Roman"/>
          <w:color w:val="000000"/>
          <w:sz w:val="24"/>
          <w:szCs w:val="24"/>
        </w:rPr>
        <w:t>.В условиях какой экономической системы собс</w:t>
      </w:r>
      <w:r w:rsidR="00891AB3">
        <w:rPr>
          <w:rFonts w:ascii="Times New Roman" w:hAnsi="Times New Roman"/>
          <w:color w:val="000000"/>
          <w:sz w:val="24"/>
          <w:szCs w:val="24"/>
        </w:rPr>
        <w:t>твенность на экономические ресур</w:t>
      </w:r>
      <w:r w:rsidRPr="0068761D">
        <w:rPr>
          <w:rFonts w:ascii="Times New Roman" w:hAnsi="Times New Roman"/>
          <w:color w:val="000000"/>
          <w:sz w:val="24"/>
          <w:szCs w:val="24"/>
        </w:rPr>
        <w:t>сы  была коллективной:</w:t>
      </w:r>
    </w:p>
    <w:p w:rsidR="00677334" w:rsidRPr="004167F6" w:rsidRDefault="00677334" w:rsidP="006876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4167F6">
        <w:rPr>
          <w:rFonts w:ascii="Times New Roman" w:hAnsi="Times New Roman"/>
          <w:color w:val="000000"/>
          <w:sz w:val="24"/>
          <w:szCs w:val="24"/>
        </w:rPr>
        <w:t>В командно-административной системе</w:t>
      </w:r>
    </w:p>
    <w:p w:rsidR="00677334" w:rsidRPr="004167F6" w:rsidRDefault="00677334" w:rsidP="006876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4167F6">
        <w:rPr>
          <w:rFonts w:ascii="Times New Roman" w:hAnsi="Times New Roman"/>
          <w:color w:val="000000"/>
          <w:sz w:val="24"/>
          <w:szCs w:val="24"/>
        </w:rPr>
        <w:t>В традиционной системе</w:t>
      </w:r>
    </w:p>
    <w:p w:rsidR="00677334" w:rsidRPr="004167F6" w:rsidRDefault="00677334" w:rsidP="006876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4167F6">
        <w:rPr>
          <w:rFonts w:ascii="Times New Roman" w:hAnsi="Times New Roman"/>
          <w:color w:val="000000"/>
          <w:sz w:val="24"/>
          <w:szCs w:val="24"/>
        </w:rPr>
        <w:t>В рыночной системе</w:t>
      </w:r>
    </w:p>
    <w:p w:rsidR="00677334" w:rsidRPr="004167F6" w:rsidRDefault="00677334" w:rsidP="004167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b/>
          <w:bCs/>
          <w:color w:val="000000"/>
          <w:sz w:val="24"/>
          <w:szCs w:val="24"/>
        </w:rPr>
        <w:t>Тестовое задание 2</w:t>
      </w:r>
    </w:p>
    <w:p w:rsidR="00677334" w:rsidRPr="004167F6" w:rsidRDefault="00677334" w:rsidP="002620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color w:val="000000"/>
          <w:sz w:val="24"/>
          <w:szCs w:val="24"/>
        </w:rPr>
        <w:t>1. Решения основных вопросов экономики в данной экономической системе определялись государством:</w:t>
      </w:r>
    </w:p>
    <w:p w:rsidR="00677334" w:rsidRDefault="00677334" w:rsidP="002620FF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Fonts w:ascii="Times New Roman" w:hAnsi="Times New Roman"/>
          <w:color w:val="000000"/>
          <w:sz w:val="24"/>
          <w:szCs w:val="24"/>
        </w:rPr>
        <w:t xml:space="preserve">    а) </w:t>
      </w:r>
      <w:r w:rsidRPr="004167F6">
        <w:rPr>
          <w:rFonts w:ascii="Times New Roman" w:hAnsi="Times New Roman"/>
          <w:color w:val="000000"/>
          <w:sz w:val="24"/>
          <w:szCs w:val="24"/>
        </w:rPr>
        <w:t>Традиционная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167F6">
        <w:rPr>
          <w:rFonts w:ascii="Times New Roman" w:hAnsi="Times New Roman"/>
          <w:color w:val="000000"/>
          <w:sz w:val="24"/>
          <w:szCs w:val="24"/>
        </w:rPr>
        <w:t> </w:t>
      </w:r>
    </w:p>
    <w:p w:rsidR="00677334" w:rsidRDefault="00677334" w:rsidP="002620FF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б) </w:t>
      </w:r>
      <w:r w:rsidRPr="004167F6">
        <w:rPr>
          <w:rFonts w:ascii="Times New Roman" w:hAnsi="Times New Roman"/>
          <w:color w:val="000000"/>
          <w:sz w:val="24"/>
          <w:szCs w:val="24"/>
        </w:rPr>
        <w:t>Командно-административная система       </w:t>
      </w:r>
    </w:p>
    <w:p w:rsidR="00677334" w:rsidRDefault="00677334" w:rsidP="002620FF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в) </w:t>
      </w:r>
      <w:r w:rsidRPr="004167F6">
        <w:rPr>
          <w:rFonts w:ascii="Times New Roman" w:hAnsi="Times New Roman"/>
          <w:color w:val="000000"/>
          <w:sz w:val="24"/>
          <w:szCs w:val="24"/>
        </w:rPr>
        <w:t>Рыночная система</w:t>
      </w:r>
    </w:p>
    <w:p w:rsidR="00677334" w:rsidRPr="004167F6" w:rsidRDefault="00677334" w:rsidP="002620FF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167F6">
        <w:rPr>
          <w:rFonts w:ascii="Times New Roman" w:hAnsi="Times New Roman"/>
          <w:color w:val="000000"/>
          <w:sz w:val="24"/>
          <w:szCs w:val="24"/>
        </w:rPr>
        <w:t> 2.  В условиях какой экономической системы распределение ограниченных ресурсов осуществляется по указаниям центральных органов управления и в соответствии с планами: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а) </w:t>
      </w:r>
      <w:r w:rsidRPr="004167F6">
        <w:rPr>
          <w:rFonts w:ascii="Times New Roman" w:hAnsi="Times New Roman"/>
          <w:color w:val="000000"/>
          <w:sz w:val="24"/>
          <w:szCs w:val="24"/>
        </w:rPr>
        <w:t>В традиционной системе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б) </w:t>
      </w:r>
      <w:r w:rsidRPr="004167F6">
        <w:rPr>
          <w:rFonts w:ascii="Times New Roman" w:hAnsi="Times New Roman"/>
          <w:color w:val="000000"/>
          <w:sz w:val="24"/>
          <w:szCs w:val="24"/>
        </w:rPr>
        <w:t>В рыночной системе</w:t>
      </w:r>
    </w:p>
    <w:p w:rsidR="00677334" w:rsidRPr="004167F6" w:rsidRDefault="00677334" w:rsidP="002D425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в) </w:t>
      </w:r>
      <w:r w:rsidRPr="004167F6">
        <w:rPr>
          <w:rFonts w:ascii="Times New Roman" w:hAnsi="Times New Roman"/>
          <w:color w:val="000000"/>
          <w:sz w:val="24"/>
          <w:szCs w:val="24"/>
        </w:rPr>
        <w:t>В командно-административной системе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b/>
          <w:bCs/>
          <w:color w:val="000000"/>
          <w:sz w:val="24"/>
          <w:szCs w:val="24"/>
        </w:rPr>
        <w:t>Тестовое задание 3</w:t>
      </w:r>
    </w:p>
    <w:p w:rsidR="00677334" w:rsidRPr="004167F6" w:rsidRDefault="00677334" w:rsidP="002D425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167F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4167F6">
        <w:rPr>
          <w:rFonts w:ascii="Times New Roman" w:hAnsi="Times New Roman"/>
          <w:color w:val="000000"/>
          <w:sz w:val="24"/>
          <w:szCs w:val="24"/>
        </w:rPr>
        <w:t>Право частной собственности является основой экономической системы :</w:t>
      </w:r>
    </w:p>
    <w:p w:rsidR="00677334" w:rsidRDefault="00677334" w:rsidP="002D425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а) Рыночная система      </w:t>
      </w:r>
    </w:p>
    <w:p w:rsidR="00677334" w:rsidRDefault="00677334" w:rsidP="002D425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б)</w:t>
      </w:r>
      <w:r w:rsidRPr="004167F6">
        <w:rPr>
          <w:rFonts w:ascii="Times New Roman" w:hAnsi="Times New Roman"/>
          <w:color w:val="000000"/>
          <w:sz w:val="24"/>
          <w:szCs w:val="24"/>
        </w:rPr>
        <w:t>Командно-ад</w:t>
      </w:r>
      <w:r>
        <w:rPr>
          <w:rFonts w:ascii="Times New Roman" w:hAnsi="Times New Roman"/>
          <w:color w:val="000000"/>
          <w:sz w:val="24"/>
          <w:szCs w:val="24"/>
        </w:rPr>
        <w:t xml:space="preserve">министративная система          </w:t>
      </w:r>
    </w:p>
    <w:p w:rsidR="00677334" w:rsidRPr="004167F6" w:rsidRDefault="00677334" w:rsidP="002D425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в) </w:t>
      </w:r>
      <w:r w:rsidRPr="004167F6">
        <w:rPr>
          <w:rFonts w:ascii="Times New Roman" w:hAnsi="Times New Roman"/>
          <w:color w:val="000000"/>
          <w:sz w:val="24"/>
          <w:szCs w:val="24"/>
        </w:rPr>
        <w:t xml:space="preserve">Традиционна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 w:rsidRPr="004167F6">
        <w:rPr>
          <w:rFonts w:ascii="Times New Roman" w:hAnsi="Times New Roman"/>
          <w:color w:val="000000"/>
          <w:sz w:val="24"/>
          <w:szCs w:val="24"/>
        </w:rPr>
        <w:t>ма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7F6">
        <w:rPr>
          <w:rFonts w:ascii="Times New Roman" w:hAnsi="Times New Roman"/>
          <w:color w:val="000000"/>
          <w:sz w:val="24"/>
          <w:szCs w:val="24"/>
        </w:rPr>
        <w:t>  2.  В условиях какой экономической системы капитал и земля находятся в собственности отдельных лиц: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4167F6">
        <w:rPr>
          <w:rFonts w:ascii="Times New Roman" w:hAnsi="Times New Roman"/>
          <w:color w:val="000000"/>
          <w:sz w:val="24"/>
          <w:szCs w:val="24"/>
        </w:rPr>
        <w:t>В рыночной системе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4167F6">
        <w:rPr>
          <w:rFonts w:ascii="Times New Roman" w:hAnsi="Times New Roman"/>
          <w:color w:val="000000"/>
          <w:sz w:val="24"/>
          <w:szCs w:val="24"/>
        </w:rPr>
        <w:t>командно-административной системе</w:t>
      </w:r>
    </w:p>
    <w:p w:rsidR="00677334" w:rsidRPr="004167F6" w:rsidRDefault="00677334" w:rsidP="002D4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4167F6">
        <w:rPr>
          <w:rFonts w:ascii="Times New Roman" w:hAnsi="Times New Roman"/>
          <w:color w:val="000000"/>
          <w:sz w:val="24"/>
          <w:szCs w:val="24"/>
        </w:rPr>
        <w:t>традиционной системе</w:t>
      </w:r>
    </w:p>
    <w:p w:rsidR="00677334" w:rsidRDefault="00677334" w:rsidP="00BA61BD">
      <w:pPr>
        <w:pStyle w:val="a5"/>
        <w:rPr>
          <w:rFonts w:ascii="Times New Roman" w:hAnsi="Times New Roman"/>
          <w:b/>
          <w:bCs/>
          <w:i/>
          <w:sz w:val="24"/>
          <w:szCs w:val="24"/>
        </w:rPr>
      </w:pPr>
    </w:p>
    <w:p w:rsidR="00677334" w:rsidRPr="007F4726" w:rsidRDefault="00677334" w:rsidP="007F4726">
      <w:pPr>
        <w:rPr>
          <w:rFonts w:ascii="Times New Roman" w:hAnsi="Times New Roman"/>
          <w:b/>
          <w:bCs/>
          <w:sz w:val="24"/>
          <w:szCs w:val="24"/>
        </w:rPr>
      </w:pPr>
      <w:r w:rsidRPr="007F4726">
        <w:rPr>
          <w:rFonts w:ascii="Times New Roman" w:hAnsi="Times New Roman"/>
          <w:b/>
          <w:bCs/>
          <w:i/>
          <w:sz w:val="24"/>
          <w:szCs w:val="24"/>
        </w:rPr>
        <w:t>4.2.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7F4726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7F4726">
        <w:rPr>
          <w:rFonts w:ascii="Times New Roman" w:hAnsi="Times New Roman"/>
          <w:b/>
          <w:bCs/>
          <w:iCs/>
          <w:sz w:val="24"/>
          <w:szCs w:val="24"/>
        </w:rPr>
        <w:t xml:space="preserve">Типовые задания для  </w:t>
      </w:r>
      <w:r w:rsidRPr="007F4726">
        <w:rPr>
          <w:rFonts w:ascii="Times New Roman" w:hAnsi="Times New Roman"/>
          <w:b/>
          <w:bCs/>
          <w:sz w:val="24"/>
          <w:szCs w:val="24"/>
        </w:rPr>
        <w:t>круглого стола.</w:t>
      </w:r>
    </w:p>
    <w:p w:rsidR="00677334" w:rsidRPr="007F4726" w:rsidRDefault="00677334" w:rsidP="007F472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F4726">
        <w:rPr>
          <w:rFonts w:ascii="Times New Roman" w:hAnsi="Times New Roman"/>
          <w:b/>
          <w:sz w:val="24"/>
          <w:szCs w:val="24"/>
        </w:rPr>
        <w:t>Тема 4.2.</w:t>
      </w:r>
      <w:r w:rsidRPr="007F4726">
        <w:rPr>
          <w:rFonts w:ascii="Times New Roman" w:hAnsi="Times New Roman"/>
          <w:b/>
          <w:bCs/>
          <w:sz w:val="24"/>
          <w:szCs w:val="24"/>
        </w:rPr>
        <w:t xml:space="preserve"> Экономика  предприятия: цели, организационно-правовые формы.</w:t>
      </w:r>
    </w:p>
    <w:p w:rsidR="00677334" w:rsidRPr="00C11BF9" w:rsidRDefault="00677334" w:rsidP="007F4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11BF9">
        <w:rPr>
          <w:rFonts w:ascii="Times New Roman" w:hAnsi="Times New Roman"/>
          <w:b/>
          <w:sz w:val="24"/>
          <w:szCs w:val="24"/>
        </w:rPr>
        <w:t xml:space="preserve">Тема:    </w:t>
      </w:r>
      <w:r w:rsidRPr="00C11BF9">
        <w:rPr>
          <w:rFonts w:ascii="Times New Roman" w:hAnsi="Times New Roman"/>
          <w:sz w:val="24"/>
          <w:szCs w:val="24"/>
        </w:rPr>
        <w:t>Проблемы предпринимательской деятельности.</w:t>
      </w:r>
    </w:p>
    <w:p w:rsidR="00677334" w:rsidRDefault="00677334" w:rsidP="007F472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F9">
        <w:rPr>
          <w:rFonts w:ascii="Times New Roman" w:hAnsi="Times New Roman"/>
          <w:b/>
          <w:sz w:val="24"/>
          <w:szCs w:val="24"/>
        </w:rPr>
        <w:t>План семинарского занятия.</w:t>
      </w:r>
    </w:p>
    <w:p w:rsidR="00677334" w:rsidRPr="00C11BF9" w:rsidRDefault="00677334" w:rsidP="007F472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F9">
        <w:rPr>
          <w:rFonts w:ascii="Times New Roman" w:hAnsi="Times New Roman"/>
          <w:sz w:val="24"/>
          <w:szCs w:val="24"/>
        </w:rPr>
        <w:t>1.Понятие «предприниматель». Основные аспекты предпринимательства.</w:t>
      </w:r>
    </w:p>
    <w:p w:rsidR="00677334" w:rsidRPr="00C11BF9" w:rsidRDefault="00677334" w:rsidP="007F4726">
      <w:pPr>
        <w:tabs>
          <w:tab w:val="left" w:pos="57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BF9">
        <w:rPr>
          <w:rFonts w:ascii="Times New Roman" w:hAnsi="Times New Roman"/>
          <w:sz w:val="24"/>
          <w:szCs w:val="24"/>
        </w:rPr>
        <w:t>2.Предпринимательство как экономическая категория. Субъекты и объекты предпринимательства.</w:t>
      </w:r>
    </w:p>
    <w:p w:rsidR="00677334" w:rsidRPr="00C11BF9" w:rsidRDefault="00677334" w:rsidP="007F4726">
      <w:pPr>
        <w:tabs>
          <w:tab w:val="left" w:pos="57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BF9">
        <w:rPr>
          <w:rFonts w:ascii="Times New Roman" w:hAnsi="Times New Roman"/>
          <w:sz w:val="24"/>
          <w:szCs w:val="24"/>
        </w:rPr>
        <w:t>3.Основные функции и виды предпринимательства: производственное, коммерческое, финансовое, посредническое.</w:t>
      </w:r>
    </w:p>
    <w:p w:rsidR="00677334" w:rsidRPr="00C11BF9" w:rsidRDefault="00677334" w:rsidP="007F4726">
      <w:pPr>
        <w:tabs>
          <w:tab w:val="left" w:pos="57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BF9">
        <w:rPr>
          <w:rFonts w:ascii="Times New Roman" w:hAnsi="Times New Roman"/>
          <w:sz w:val="24"/>
          <w:szCs w:val="24"/>
        </w:rPr>
        <w:t>4.Организационно-правовые формы предпринимательской деятельности.</w:t>
      </w:r>
    </w:p>
    <w:p w:rsidR="00677334" w:rsidRPr="00C11BF9" w:rsidRDefault="00677334" w:rsidP="007F4726">
      <w:pPr>
        <w:tabs>
          <w:tab w:val="left" w:pos="57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BF9">
        <w:rPr>
          <w:rFonts w:ascii="Times New Roman" w:hAnsi="Times New Roman"/>
          <w:sz w:val="24"/>
          <w:szCs w:val="24"/>
        </w:rPr>
        <w:t>5.Особенности предпринимательской деятельности в России на современном этапе.</w:t>
      </w:r>
    </w:p>
    <w:p w:rsidR="00677334" w:rsidRPr="007C7BAC" w:rsidRDefault="00677334" w:rsidP="007F4726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77334" w:rsidRDefault="00677334" w:rsidP="002D1A78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334" w:rsidRDefault="00677334" w:rsidP="002D1A78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334" w:rsidRPr="007C7BAC" w:rsidRDefault="00677334" w:rsidP="00CD33AA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BAC">
        <w:rPr>
          <w:rFonts w:ascii="Times New Roman" w:hAnsi="Times New Roman"/>
          <w:b/>
          <w:bCs/>
          <w:sz w:val="24"/>
          <w:szCs w:val="24"/>
        </w:rPr>
        <w:t xml:space="preserve">5. Комплект </w:t>
      </w:r>
      <w:r w:rsidRPr="007C7BAC">
        <w:rPr>
          <w:rFonts w:ascii="Times New Roman" w:hAnsi="Times New Roman"/>
          <w:b/>
          <w:sz w:val="24"/>
          <w:szCs w:val="24"/>
        </w:rPr>
        <w:t>контрольно-</w:t>
      </w:r>
      <w:r>
        <w:rPr>
          <w:rFonts w:ascii="Times New Roman" w:hAnsi="Times New Roman"/>
          <w:b/>
          <w:sz w:val="24"/>
          <w:szCs w:val="24"/>
        </w:rPr>
        <w:t>оценочных средств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7BAC">
        <w:rPr>
          <w:rFonts w:ascii="Times New Roman" w:hAnsi="Times New Roman"/>
          <w:b/>
          <w:bCs/>
          <w:sz w:val="24"/>
          <w:szCs w:val="24"/>
        </w:rPr>
        <w:t>для рубежного контроля знаний и умений</w:t>
      </w:r>
    </w:p>
    <w:p w:rsidR="00677334" w:rsidRPr="007C7BAC" w:rsidRDefault="00677334" w:rsidP="00BA61BD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C7BAC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5.1. Распределение оценивания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результатов </w:t>
      </w:r>
      <w:r w:rsidRPr="007C7BAC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обучения по видам контроля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544"/>
        <w:gridCol w:w="2544"/>
      </w:tblGrid>
      <w:tr w:rsidR="00677334" w:rsidRPr="00C5177C" w:rsidTr="00115244">
        <w:trPr>
          <w:jc w:val="center"/>
        </w:trPr>
        <w:tc>
          <w:tcPr>
            <w:tcW w:w="5779" w:type="dxa"/>
            <w:vMerge w:val="restart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0" w:type="auto"/>
            <w:gridSpan w:val="2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Merge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905153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азвитие личностных, в том числе духовных и физических, качеств, обе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7667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Т1-Т5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905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Л2.Ф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системы знаний об экономической жизни общества, опреде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ление своих места и роли в экономическом пространстве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7667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Т-4,6,7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9051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Л3.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оспитание ответственного отношения к сохранению окружающей природной среды, личному здоровью как к индивидуальной и общественной ценности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 3-Т5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 xml:space="preserve">М1.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умениями формулировать представления об экономической науке как системе теоретических и прикладных наук, изучение особенности при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менения экономического анализа для других социальных наук, понимание сущности основных направлений современной экономической мысли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7667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Т1 –Т8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416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М2.О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обучающимися навыками самостоятельно определять свою жиз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7667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 2,Т5,Т7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416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М3.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умения воспринимать и перерабатывать информацию, по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Т8- Т12</w:t>
            </w:r>
          </w:p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1314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М4.Г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енерирование знаний о многообразии взглядов различных ученых по вопро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7667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 1-Т12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П1.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ударства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ПР№1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онимание сущности экономических институтов, их роли в социально-экономическом развитии общества; понимание значения этических норм и нрав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ценностей в экономической деятельности отдельных людей и обще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ства, сформированность уважительного отношения к чужой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Т1 </w:t>
            </w:r>
          </w:p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274"/>
          <w:jc w:val="center"/>
        </w:trPr>
        <w:tc>
          <w:tcPr>
            <w:tcW w:w="5779" w:type="dxa"/>
            <w:vAlign w:val="center"/>
          </w:tcPr>
          <w:p w:rsidR="00677334" w:rsidRPr="00C5177C" w:rsidRDefault="00677334" w:rsidP="001152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</w:rPr>
              <w:t>П3.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формированность экономического мышления: умения принимать рациональ</w:t>
            </w:r>
            <w:r w:rsidRPr="0000010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5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3D12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Т5-Т6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7C7BAC" w:rsidRDefault="00677334" w:rsidP="00115244">
            <w:pPr>
              <w:pStyle w:val="af8"/>
              <w:spacing w:after="0" w:line="276" w:lineRule="auto"/>
              <w:jc w:val="both"/>
              <w:rPr>
                <w:bCs/>
              </w:rPr>
            </w:pPr>
            <w:r>
              <w:t>П4 В</w:t>
            </w:r>
            <w:r w:rsidRPr="0000010C">
              <w:t>ладение навыками поиска актуальной экономической информации в раз</w:t>
            </w:r>
            <w:r w:rsidRPr="0000010C">
              <w:softHyphen/>
              <w:t>личных источниках, включая Интернет; умение различать факты, аргумен</w:t>
            </w:r>
            <w:r w:rsidRPr="0000010C">
              <w:softHyphen/>
              <w:t>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</w:t>
            </w:r>
            <w: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Т5-Т10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7C7BAC" w:rsidRDefault="00677334" w:rsidP="00905153">
            <w:pPr>
              <w:pStyle w:val="af8"/>
              <w:spacing w:after="0" w:line="276" w:lineRule="auto"/>
              <w:jc w:val="both"/>
              <w:rPr>
                <w:bCs/>
              </w:rPr>
            </w:pPr>
            <w:r>
              <w:t>П5.С</w:t>
            </w:r>
            <w:r w:rsidRPr="0000010C">
              <w:t>формированность навыков проектной деятельности: умение разрабатывать и реализовывать проекты экономической и междисциплинарной направлен</w:t>
            </w:r>
            <w:r w:rsidRPr="0000010C">
              <w:softHyphen/>
              <w:t>ности на основе базовых экономических знаний и ценностных ориентиров</w:t>
            </w:r>
            <w: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Т4-Т8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7C7BAC" w:rsidRDefault="00677334" w:rsidP="00905153">
            <w:pPr>
              <w:pStyle w:val="af8"/>
              <w:spacing w:after="0" w:line="276" w:lineRule="auto"/>
              <w:jc w:val="both"/>
              <w:rPr>
                <w:bCs/>
              </w:rPr>
            </w:pPr>
            <w:r>
              <w:t>П6.У</w:t>
            </w:r>
            <w:r w:rsidRPr="0000010C">
              <w:t>мение применять полученные знания и сформированные навыки для эффек</w:t>
            </w:r>
            <w:r w:rsidRPr="0000010C">
              <w:softHyphen/>
              <w:t>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      </w:r>
            <w: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Т1-Т12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910"/>
          <w:jc w:val="center"/>
        </w:trPr>
        <w:tc>
          <w:tcPr>
            <w:tcW w:w="5779" w:type="dxa"/>
            <w:vAlign w:val="center"/>
          </w:tcPr>
          <w:p w:rsidR="00677334" w:rsidRPr="007C7BAC" w:rsidRDefault="00677334" w:rsidP="00115244">
            <w:pPr>
              <w:pStyle w:val="af8"/>
              <w:spacing w:after="0" w:line="276" w:lineRule="auto"/>
              <w:jc w:val="both"/>
              <w:rPr>
                <w:bCs/>
              </w:rPr>
            </w:pPr>
            <w:r>
              <w:t>П7. С</w:t>
            </w:r>
            <w:r w:rsidRPr="0000010C">
              <w:t xml:space="preserve">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</w:t>
            </w:r>
            <w:r w:rsidRPr="0000010C">
              <w:lastRenderedPageBreak/>
              <w:t>владение этикой трудовых отношений</w:t>
            </w:r>
            <w:r>
              <w:t>.</w:t>
            </w:r>
          </w:p>
        </w:tc>
        <w:tc>
          <w:tcPr>
            <w:tcW w:w="1500" w:type="dxa"/>
            <w:vAlign w:val="center"/>
          </w:tcPr>
          <w:p w:rsidR="00677334" w:rsidRPr="00C5177C" w:rsidRDefault="00677334" w:rsidP="009051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Т1-Т12</w:t>
            </w:r>
          </w:p>
        </w:tc>
        <w:tc>
          <w:tcPr>
            <w:tcW w:w="2457" w:type="dxa"/>
            <w:vAlign w:val="center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677334" w:rsidRPr="00C5177C" w:rsidTr="007667FC">
        <w:trPr>
          <w:trHeight w:val="637"/>
          <w:jc w:val="center"/>
        </w:trPr>
        <w:tc>
          <w:tcPr>
            <w:tcW w:w="5779" w:type="dxa"/>
            <w:vAlign w:val="center"/>
          </w:tcPr>
          <w:p w:rsidR="00677334" w:rsidRPr="007C7BAC" w:rsidRDefault="00677334" w:rsidP="00115244">
            <w:pPr>
              <w:pStyle w:val="af8"/>
              <w:spacing w:after="0" w:line="276" w:lineRule="auto"/>
              <w:jc w:val="both"/>
              <w:rPr>
                <w:bCs/>
              </w:rPr>
            </w:pPr>
            <w:r>
              <w:lastRenderedPageBreak/>
              <w:t>П8</w:t>
            </w:r>
            <w:r w:rsidRPr="007C7BAC">
              <w:t xml:space="preserve">. </w:t>
            </w:r>
            <w:r>
              <w:t>П</w:t>
            </w:r>
            <w:r w:rsidRPr="0000010C">
              <w:t>онимание места и роли России в современной мировой экономике; умение ориентироваться в текущих экономических событиях, происходящих в Рос</w:t>
            </w:r>
            <w:r w:rsidRPr="0000010C">
              <w:softHyphen/>
              <w:t>сии и мире.</w:t>
            </w:r>
          </w:p>
        </w:tc>
        <w:tc>
          <w:tcPr>
            <w:tcW w:w="1500" w:type="dxa"/>
          </w:tcPr>
          <w:p w:rsidR="00677334" w:rsidRPr="00C5177C" w:rsidRDefault="00677334" w:rsidP="00905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Т1 –Т12</w:t>
            </w:r>
          </w:p>
          <w:p w:rsidR="00677334" w:rsidRPr="00C5177C" w:rsidRDefault="00677334" w:rsidP="00905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77334" w:rsidRPr="00C5177C" w:rsidRDefault="00677334" w:rsidP="00905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677334" w:rsidRPr="00C5177C" w:rsidRDefault="00677334" w:rsidP="00905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</w:tbl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 </w:t>
      </w: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  </w:t>
      </w: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C0BE7" w:rsidRDefault="003C0BE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332C47" w:rsidRDefault="00332C47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Проверочная работа №1 </w:t>
      </w: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Тема «Главные вопросы экономики» </w:t>
      </w:r>
    </w:p>
    <w:p w:rsidR="00677334" w:rsidRDefault="00677334" w:rsidP="003D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Установите соответствие: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851"/>
        <w:gridCol w:w="6237"/>
      </w:tblGrid>
      <w:tr w:rsidR="00677334" w:rsidRPr="00C5177C" w:rsidTr="003D12EA">
        <w:trPr>
          <w:trHeight w:val="777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Охватывает все сельскохозяйственные угодья и городские земли, которые отведены под жилищную или промышленную застройку, а также совокупность природных условий, необходимых для производства товаров и услуг. </w:t>
            </w:r>
          </w:p>
        </w:tc>
      </w:tr>
      <w:tr w:rsidR="00677334" w:rsidRPr="00C5177C" w:rsidTr="003D12EA">
        <w:trPr>
          <w:trHeight w:val="615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одна из форм собственности, которая подразумевает защищённое законом право физического или юридического лица, либо их группы на предмет собственности. </w:t>
            </w:r>
          </w:p>
        </w:tc>
      </w:tr>
      <w:tr w:rsidR="00677334" w:rsidRPr="00C5177C" w:rsidTr="003D12EA">
        <w:trPr>
          <w:trHeight w:val="617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Натуральное хозяйство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целесообразная деятельность человека по созданию экономических благ, проявление совокупности умственных и физических способностей человека в целом. </w:t>
            </w:r>
          </w:p>
        </w:tc>
      </w:tr>
      <w:tr w:rsidR="00677334" w:rsidRPr="00C5177C" w:rsidTr="003D12EA">
        <w:trPr>
          <w:trHeight w:val="455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Факторы производства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специфический товар, который является универсальным эквивалентом стоимости других товаров или услуг. </w:t>
            </w:r>
          </w:p>
        </w:tc>
      </w:tr>
      <w:tr w:rsidR="00677334" w:rsidRPr="00C5177C" w:rsidTr="003D12EA">
        <w:trPr>
          <w:trHeight w:val="449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Частная собственность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денег за единицу товара </w:t>
            </w:r>
          </w:p>
        </w:tc>
      </w:tr>
      <w:tr w:rsidR="00677334" w:rsidRPr="00C5177C" w:rsidTr="003D12EA">
        <w:trPr>
          <w:trHeight w:val="293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Земля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 ресурсы, которые вовлечены в производство чего-либо </w:t>
            </w:r>
          </w:p>
        </w:tc>
      </w:tr>
      <w:tr w:rsidR="00677334" w:rsidRPr="00C5177C" w:rsidTr="003D12EA">
        <w:trPr>
          <w:trHeight w:val="777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Предпринимательство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совокупность созданных прошлым трудом человека благ: здания, сооружения, станки, машины, инструменты и др. Акции, облигации, деньги, банковские депозиты не относятся к данному фактору производства. </w:t>
            </w:r>
          </w:p>
        </w:tc>
      </w:tr>
      <w:tr w:rsidR="00677334" w:rsidRPr="00C5177C" w:rsidTr="003D12EA">
        <w:trPr>
          <w:trHeight w:val="777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примитивный тип хозяйствования, при котором производство направлено только на удовлетворение собственных потребностей (не на продажу). Все необходимое производится внутри хозяйственной единицы </w:t>
            </w:r>
          </w:p>
        </w:tc>
      </w:tr>
      <w:tr w:rsidR="00677334" w:rsidRPr="00C5177C" w:rsidTr="003D12EA">
        <w:trPr>
          <w:trHeight w:val="617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Деньги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хозяйственная деятельность общества, а также совокупность отношений, складывающихся в системе производства, распределения, обмена и потребления. </w:t>
            </w:r>
          </w:p>
        </w:tc>
      </w:tr>
      <w:tr w:rsidR="00677334" w:rsidRPr="00C5177C" w:rsidTr="003D12EA">
        <w:trPr>
          <w:trHeight w:val="931"/>
        </w:trPr>
        <w:tc>
          <w:tcPr>
            <w:tcW w:w="675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851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6237" w:type="dxa"/>
          </w:tcPr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особые способности человека, заключающиеся в его умении: организовывать производство и выпуск товаров и услуг путем соединения всех необходимых факторов производства; </w:t>
            </w:r>
          </w:p>
          <w:p w:rsidR="00677334" w:rsidRPr="00C5177C" w:rsidRDefault="0067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1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принимать основные решения по управлению производством и ведению бизнеса. </w:t>
            </w:r>
          </w:p>
        </w:tc>
      </w:tr>
    </w:tbl>
    <w:p w:rsidR="00677334" w:rsidRDefault="00677334" w:rsidP="003D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7334" w:rsidRPr="003D12EA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12EA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№1</w:t>
      </w:r>
      <w:r w:rsidRPr="003D12EA">
        <w:rPr>
          <w:rFonts w:ascii="Times New Roman" w:hAnsi="Times New Roman"/>
          <w:b/>
          <w:sz w:val="24"/>
          <w:szCs w:val="24"/>
        </w:rPr>
        <w:t xml:space="preserve"> 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решения вопроса, как производить, необходимо установить:</w:t>
      </w:r>
    </w:p>
    <w:p w:rsidR="00677334" w:rsidRDefault="00677334" w:rsidP="001B14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нужны блага и в каком количестве;</w:t>
      </w:r>
    </w:p>
    <w:p w:rsidR="00677334" w:rsidRDefault="00677334" w:rsidP="001B14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качества выпускаемых благ;</w:t>
      </w:r>
    </w:p>
    <w:p w:rsidR="00677334" w:rsidRDefault="00677334" w:rsidP="001B14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пропорции использовать ресурсы;</w:t>
      </w:r>
    </w:p>
    <w:p w:rsidR="00677334" w:rsidRDefault="00677334" w:rsidP="001B14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и в каком количестве достанется продукция.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Факторы производства – это:</w:t>
      </w:r>
    </w:p>
    <w:p w:rsidR="00677334" w:rsidRDefault="00677334" w:rsidP="001B14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производства;</w:t>
      </w:r>
    </w:p>
    <w:p w:rsidR="00677334" w:rsidRDefault="00677334" w:rsidP="001B14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уровень развития;</w:t>
      </w:r>
    </w:p>
    <w:p w:rsidR="00677334" w:rsidRDefault="00677334" w:rsidP="001B14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ресурсы;</w:t>
      </w:r>
    </w:p>
    <w:p w:rsidR="00677334" w:rsidRDefault="00677334" w:rsidP="001B14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поставки товара (контракта).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Позитивная экономическая теория изучает:</w:t>
      </w:r>
    </w:p>
    <w:p w:rsidR="00677334" w:rsidRDefault="00677334" w:rsidP="001B14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есть»;</w:t>
      </w:r>
    </w:p>
    <w:p w:rsidR="00677334" w:rsidRDefault="00677334" w:rsidP="001B14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должно быть;</w:t>
      </w:r>
    </w:p>
    <w:p w:rsidR="00677334" w:rsidRDefault="00677334" w:rsidP="001B14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положительные тенденции в экономическом развитии;</w:t>
      </w:r>
    </w:p>
    <w:p w:rsidR="00677334" w:rsidRDefault="00677334" w:rsidP="001B14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оценочные суждения.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Если исследуется экономика как целостная система, то это анализ:</w:t>
      </w:r>
    </w:p>
    <w:p w:rsidR="00677334" w:rsidRDefault="00677334" w:rsidP="001B14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микроэкономический;</w:t>
      </w:r>
    </w:p>
    <w:p w:rsidR="00677334" w:rsidRDefault="00677334" w:rsidP="001B14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макроэкономический;</w:t>
      </w:r>
    </w:p>
    <w:p w:rsidR="00677334" w:rsidRDefault="00677334" w:rsidP="001B14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позитивный;</w:t>
      </w:r>
    </w:p>
    <w:p w:rsidR="00677334" w:rsidRDefault="00677334" w:rsidP="001B14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каждой экономической системе фундаментальные вопросы «что, как и для кого производить» решаются на микро - и макроуровне. Какой из предложенных вопросов может решаться на макроэкономическом уровне:</w:t>
      </w:r>
    </w:p>
    <w:p w:rsidR="00677334" w:rsidRDefault="00677334" w:rsidP="001B1425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достичь максимальной полезности индивида;</w:t>
      </w:r>
    </w:p>
    <w:p w:rsidR="00677334" w:rsidRDefault="00677334" w:rsidP="001B1425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 сколько производить фирме;</w:t>
      </w:r>
    </w:p>
    <w:p w:rsidR="00677334" w:rsidRDefault="00677334" w:rsidP="001B1425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максимизировать прибыль в отрасли;</w:t>
      </w:r>
    </w:p>
    <w:p w:rsidR="00677334" w:rsidRDefault="00677334" w:rsidP="001B1425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стимулировать экономический рост.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Общий уровень цен и инфляции в экономической системе изучается в курсе:</w:t>
      </w:r>
    </w:p>
    <w:p w:rsidR="00677334" w:rsidRDefault="00677334" w:rsidP="001B142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микроэкономики;</w:t>
      </w:r>
    </w:p>
    <w:p w:rsidR="00677334" w:rsidRDefault="00677334" w:rsidP="001B142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макроэкономики;</w:t>
      </w:r>
    </w:p>
    <w:p w:rsidR="00677334" w:rsidRDefault="00677334" w:rsidP="001B142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менеджмента;</w:t>
      </w:r>
    </w:p>
    <w:p w:rsidR="00677334" w:rsidRDefault="00677334" w:rsidP="001B142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международных финансов.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Если экономические суждения основываются на фактах, то такой метод анализа является:</w:t>
      </w:r>
    </w:p>
    <w:p w:rsidR="00677334" w:rsidRDefault="00677334" w:rsidP="001B1425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описательным;</w:t>
      </w:r>
    </w:p>
    <w:p w:rsidR="00677334" w:rsidRDefault="00677334" w:rsidP="001B1425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гипотетическим;</w:t>
      </w:r>
    </w:p>
    <w:p w:rsidR="00677334" w:rsidRDefault="00677334" w:rsidP="001B1425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позитивным;</w:t>
      </w:r>
    </w:p>
    <w:p w:rsidR="00677334" w:rsidRDefault="00677334" w:rsidP="001B1425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нормативным.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32C47" w:rsidRDefault="00332C47" w:rsidP="004B53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32C47" w:rsidRDefault="00332C47" w:rsidP="004B53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Тест№2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Экономику бывшего СССР в наибольшей степени можно отнести: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традиционному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рыночному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командному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рыночному типу с элементами традиционной системы.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Основу традиционной экономики составляет: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торговля;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специализация производства;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натуральное хозяйство;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государственное управление.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 странам с традиционной экономикой в наибольшей степени можно отнести государства: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Северной Америки;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Западной Европы;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Восточной Европы;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Центральной Африки.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командной экономике главные вопросы экономики: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24" w:firstLine="2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решаются рынком;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24" w:firstLine="2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решаются государством;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24" w:firstLine="2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решаются;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24" w:firstLine="2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решаются обществом посредством всеобщего обсуждения.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Командная система возможна: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только при частной собственности на станки, заводы, предприятия (средства производства);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при общественной собственности на средства производства;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в обществе</w:t>
      </w:r>
      <w:r w:rsidR="00332C47">
        <w:rPr>
          <w:rFonts w:ascii="Times New Roman" w:hAnsi="Times New Roman"/>
          <w:sz w:val="24"/>
          <w:szCs w:val="24"/>
        </w:rPr>
        <w:t xml:space="preserve"> существует свобода предпринима</w:t>
      </w:r>
      <w:r>
        <w:rPr>
          <w:rFonts w:ascii="Times New Roman" w:hAnsi="Times New Roman"/>
          <w:sz w:val="24"/>
          <w:szCs w:val="24"/>
        </w:rPr>
        <w:t>тельства;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Самой древней экономической системой является: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традиционная;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рыночная;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командная;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смешанная.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традиционной экономике преобладает: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промышленное производство;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сельское хозяйство;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торговля;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банковская деятельность.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21" w:hanging="29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экономике какой из ниже перечисленных стран преобладают элементы традиционной экономичес</w:t>
      </w:r>
      <w:r>
        <w:rPr>
          <w:rFonts w:ascii="Times New Roman" w:hAnsi="Times New Roman"/>
          <w:sz w:val="24"/>
          <w:szCs w:val="24"/>
        </w:rPr>
        <w:softHyphen/>
        <w:t>кой системы?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США;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России;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Англии;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Афганистана.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Советском Союзе по сравнению с США: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уровень благосостояния был выше, а средняя про</w:t>
      </w:r>
      <w:r>
        <w:rPr>
          <w:rFonts w:ascii="Times New Roman" w:hAnsi="Times New Roman"/>
          <w:sz w:val="24"/>
          <w:szCs w:val="24"/>
        </w:rPr>
        <w:softHyphen/>
        <w:t>должительность жизни ниже;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уровень благосостояния был ниже, а средняя про</w:t>
      </w:r>
      <w:r>
        <w:rPr>
          <w:rFonts w:ascii="Times New Roman" w:hAnsi="Times New Roman"/>
          <w:sz w:val="24"/>
          <w:szCs w:val="24"/>
        </w:rPr>
        <w:softHyphen/>
        <w:t>должительность жизни выше;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уровень благосостояния и средняя продолжитель</w:t>
      </w:r>
      <w:r>
        <w:rPr>
          <w:rFonts w:ascii="Times New Roman" w:hAnsi="Times New Roman"/>
          <w:sz w:val="24"/>
          <w:szCs w:val="24"/>
        </w:rPr>
        <w:softHyphen/>
        <w:t>ность жизни были ниже;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уровень благосостояния и средняя продолжитель</w:t>
      </w:r>
      <w:r>
        <w:rPr>
          <w:rFonts w:ascii="Times New Roman" w:hAnsi="Times New Roman"/>
          <w:sz w:val="24"/>
          <w:szCs w:val="24"/>
        </w:rPr>
        <w:softHyphen/>
        <w:t>ность жизни были выше.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Планирование в экономике: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необходимо осуществлять в полном объеме;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необходимо осуществлять в разумных пределах;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никогда проводить не следует;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следует осуществлять только в обществе с традици</w:t>
      </w:r>
      <w:r>
        <w:rPr>
          <w:rFonts w:ascii="Times New Roman" w:hAnsi="Times New Roman"/>
          <w:sz w:val="24"/>
          <w:szCs w:val="24"/>
        </w:rPr>
        <w:softHyphen/>
        <w:t>онной экономической системой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№3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«Понятие об экономических системах.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Рыночная и смешанная экономические системы»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Экономику Соединенных Штатов в наибольшей степени можно отнести:</w:t>
      </w:r>
    </w:p>
    <w:p w:rsidR="00677334" w:rsidRDefault="00677334" w:rsidP="004B534E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традиционному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рыночному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командному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 командному типу с элементами традиционной системы.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Рыночная система базируется: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частной собственности на ресурсы и производимые блага;</w:t>
      </w:r>
    </w:p>
    <w:p w:rsidR="00677334" w:rsidRDefault="00677334" w:rsidP="004B534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общественной собственности на ресурсы и производимые блага;</w:t>
      </w:r>
    </w:p>
    <w:p w:rsidR="00677334" w:rsidRDefault="00677334" w:rsidP="004B534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частной собственности на ресурсы и общественной собственности на производимые блага;</w:t>
      </w:r>
    </w:p>
    <w:p w:rsidR="00677334" w:rsidRDefault="00677334" w:rsidP="004B534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общественной собственности на ресурсы и частной собственности на производимые блага.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рыночной экономической системе по сравнению с командной системой: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более справедливое распределение даровых благ;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менее справедливое распределение даровых благ;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большее неравенство доходов населения;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меньшее неравенство доходов населения.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36" w:hanging="33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Человечество установило, что для общества наиболее предпочтительной экономической системой является: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right="2976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традиционная система; 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right="2976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командная система; 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right="2976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рыночная система;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right="2976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смешанная система.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смешанной экономической системе факторы производства распределяются: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рынком;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государством;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рынком и государством;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рынком по сложившейся традиции.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рыночной экономике ресурсы распределяются посредством: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рынка товаров;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рынка факторов производства;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плана;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традиций.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Экономика Франции в большей степени относится: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рыночному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командному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традиционному типу;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смешанному типу.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Государство с рыночной экономической системой: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облагает налогом производство;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предоставляет бесплатное школьное образование;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верно (а) и (б);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31" w:hanging="33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Предположим, что в Германии некоторая обувная фирма полностью принадлежит государству. Что из ниже перечисленного верно?</w:t>
      </w:r>
    </w:p>
    <w:p w:rsidR="00677334" w:rsidRDefault="00677334" w:rsidP="004B534E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эта фирма выпускает обувь по установленному плану; </w:t>
      </w:r>
    </w:p>
    <w:p w:rsidR="00677334" w:rsidRDefault="00677334" w:rsidP="004B534E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эта фирма продает продукцию только государству; </w:t>
      </w:r>
    </w:p>
    <w:p w:rsidR="00677334" w:rsidRDefault="00677334" w:rsidP="004B534E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эта фирма сама решает, какую обувь производить; </w:t>
      </w:r>
    </w:p>
    <w:p w:rsidR="00677334" w:rsidRDefault="00677334" w:rsidP="004B534E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эта фирма никогда не имеет прибыли, так как она принадлежит государству.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Смешанная экономическая система получается путем объединения элементов: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командной и традиционной экономики;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командной и рыночной экономики;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традиционной и рыночной экономики;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командной, рыночной и традиционной экономики.</w:t>
      </w:r>
    </w:p>
    <w:p w:rsidR="00677334" w:rsidRPr="0072379F" w:rsidRDefault="00677334" w:rsidP="004B534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2379F">
        <w:rPr>
          <w:rFonts w:ascii="Times New Roman" w:hAnsi="Times New Roman"/>
          <w:b/>
          <w:sz w:val="24"/>
          <w:szCs w:val="24"/>
        </w:rPr>
        <w:t>Тест №4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«Главные вопросы экономики», «Типы экономических систем»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Вариант 1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из четырех вариантов наиболее правильный ответ. Цена каждого правильного ответа - 3 балла.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Потребительские товары - это: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блага, которые всегда принадлежат потребителям;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товары, произведенные потребителями;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блага, которые непосредственно потребляются людьми;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даровые блага.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Государство в экономике: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только покупает товары;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продает товары;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покупает и продает товары;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рынку товаров отношения не имеет.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Проблема безработицы в стране относится: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большей степени к микроэкономике;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большей степени к макроэкономике;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равной степени как к микроэкономике, так и к макроэкономике;</w:t>
      </w:r>
    </w:p>
    <w:p w:rsidR="00677334" w:rsidRDefault="00677334" w:rsidP="004B534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эта проблема не относится к области рассмотрения экономической теории.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Что из данного перечня наиболее точно отобража</w:t>
      </w:r>
      <w:r>
        <w:rPr>
          <w:rFonts w:ascii="Times New Roman" w:hAnsi="Times New Roman"/>
          <w:sz w:val="24"/>
          <w:szCs w:val="24"/>
        </w:rPr>
        <w:softHyphen/>
        <w:t>ет понятие капитала в экономической теории?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Деньги;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грузовой автомобиль;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нефть;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репутация фирмы.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Торговля выгодна: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только покупателям;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продавцам;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покупателям и продавцам;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государству.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Увеличение количества потребительских благ воз</w:t>
      </w:r>
      <w:r>
        <w:rPr>
          <w:rFonts w:ascii="Times New Roman" w:hAnsi="Times New Roman"/>
          <w:sz w:val="24"/>
          <w:szCs w:val="24"/>
        </w:rPr>
        <w:softHyphen/>
        <w:t>можно за счет: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снижения потребления;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увеличения потребления;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снижения производительности;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увеличения производительности.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 основным потребностям человека относится: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right="1632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ужин в ресторане;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right="1632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медицинское обслуживание;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right="1632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right="1632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чтение газет.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Мэрия рассматривает три варианта застройки опре</w:t>
      </w:r>
      <w:r>
        <w:rPr>
          <w:rFonts w:ascii="Times New Roman" w:hAnsi="Times New Roman"/>
          <w:sz w:val="24"/>
          <w:szCs w:val="24"/>
        </w:rPr>
        <w:softHyphen/>
        <w:t>деленного участка земли: стадион, автомобильная стоянка, парк. Город может построить только один объект. для жителей самым лучшим вариантом явля</w:t>
      </w:r>
      <w:r>
        <w:rPr>
          <w:rFonts w:ascii="Times New Roman" w:hAnsi="Times New Roman"/>
          <w:sz w:val="24"/>
          <w:szCs w:val="24"/>
        </w:rPr>
        <w:softHyphen/>
        <w:t>ется парк, а самым худшим - стадион. Альтернатив</w:t>
      </w:r>
      <w:r>
        <w:rPr>
          <w:rFonts w:ascii="Times New Roman" w:hAnsi="Times New Roman"/>
          <w:sz w:val="24"/>
          <w:szCs w:val="24"/>
        </w:rPr>
        <w:softHyphen/>
        <w:t>ной стоимостью автомобильной стоянки является: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62" w:right="1128" w:firstLine="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сумма затрат на строительство стоянки;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62" w:right="1128" w:firstLine="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парк;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62" w:right="1128" w:firstLine="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стадион;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62" w:right="1128" w:firstLine="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доход от стоянки.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 главным вопросам экономики не относится: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какой способ производства использовать;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какой товар производить;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каком количестве производить данный товар;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Если в экономике увеличивается количество даровых благ, то кривая  производственных возможностей: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сдвинется к началу координат (вправо-вниз);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сдвинется дальше от начала координат (влево-вверх);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изменится;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сдвинется горизонтально вправо от начала координат.</w:t>
      </w:r>
    </w:p>
    <w:p w:rsidR="00677334" w:rsidRDefault="00677334" w:rsidP="004B534E">
      <w:pPr>
        <w:tabs>
          <w:tab w:val="left" w:pos="763"/>
        </w:tabs>
        <w:autoSpaceDE w:val="0"/>
        <w:autoSpaceDN w:val="0"/>
        <w:adjustRightInd w:val="0"/>
        <w:spacing w:after="0" w:line="240" w:lineRule="auto"/>
        <w:ind w:left="379" w:hanging="37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традиционной экономической системе влияние религии на экономику:</w:t>
      </w:r>
    </w:p>
    <w:p w:rsidR="00677334" w:rsidRDefault="00677334" w:rsidP="004B534E">
      <w:pPr>
        <w:tabs>
          <w:tab w:val="left" w:pos="379"/>
          <w:tab w:val="left" w:pos="763"/>
        </w:tabs>
        <w:autoSpaceDE w:val="0"/>
        <w:autoSpaceDN w:val="0"/>
        <w:adjustRightInd w:val="0"/>
        <w:spacing w:after="0" w:line="240" w:lineRule="auto"/>
        <w:ind w:left="33" w:right="1348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отсутствует;</w:t>
      </w:r>
    </w:p>
    <w:p w:rsidR="00677334" w:rsidRDefault="00677334" w:rsidP="004B534E">
      <w:pPr>
        <w:tabs>
          <w:tab w:val="left" w:pos="379"/>
          <w:tab w:val="left" w:pos="763"/>
        </w:tabs>
        <w:autoSpaceDE w:val="0"/>
        <w:autoSpaceDN w:val="0"/>
        <w:adjustRightInd w:val="0"/>
        <w:spacing w:after="0" w:line="240" w:lineRule="auto"/>
        <w:ind w:left="33" w:right="1348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незначительно;</w:t>
      </w:r>
    </w:p>
    <w:p w:rsidR="00677334" w:rsidRDefault="00677334" w:rsidP="004B534E">
      <w:pPr>
        <w:tabs>
          <w:tab w:val="left" w:pos="379"/>
          <w:tab w:val="left" w:pos="763"/>
        </w:tabs>
        <w:autoSpaceDE w:val="0"/>
        <w:autoSpaceDN w:val="0"/>
        <w:adjustRightInd w:val="0"/>
        <w:spacing w:after="0" w:line="240" w:lineRule="auto"/>
        <w:ind w:left="33" w:right="1348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достаточно ощутимо;</w:t>
      </w:r>
    </w:p>
    <w:p w:rsidR="00677334" w:rsidRDefault="00677334" w:rsidP="004B534E">
      <w:pPr>
        <w:tabs>
          <w:tab w:val="left" w:pos="379"/>
          <w:tab w:val="left" w:pos="763"/>
        </w:tabs>
        <w:autoSpaceDE w:val="0"/>
        <w:autoSpaceDN w:val="0"/>
        <w:adjustRightInd w:val="0"/>
        <w:spacing w:after="0" w:line="240" w:lineRule="auto"/>
        <w:ind w:left="33" w:right="1348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проявляется только в условиях войны.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Какая из ниже перечисленных стран наиболее близка  к командной системе?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США;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3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Куба;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3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Китай;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3" w:firstLine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Англия.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hanging="3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Рыночная экономическая система в стране: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позволяет достичь справедливости;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позволяет достичь равенства;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способствует эффективному распределению эконо</w:t>
      </w:r>
      <w:r>
        <w:rPr>
          <w:rFonts w:ascii="Times New Roman" w:hAnsi="Times New Roman"/>
          <w:sz w:val="24"/>
          <w:szCs w:val="24"/>
        </w:rPr>
        <w:softHyphen/>
        <w:t>мических ресурсов;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приводит к неэффективности распределения эко</w:t>
      </w:r>
      <w:r>
        <w:rPr>
          <w:rFonts w:ascii="Times New Roman" w:hAnsi="Times New Roman"/>
          <w:sz w:val="24"/>
          <w:szCs w:val="24"/>
        </w:rPr>
        <w:softHyphen/>
        <w:t>номических ресурсов.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 смешанной экономической системе посредством  рыночного механизма происходит: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перераспределение доходов; 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оказание материальной помощи самым бедным слоям населения; 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создание общественных благ; </w:t>
      </w:r>
    </w:p>
    <w:p w:rsidR="00677334" w:rsidRDefault="00677334" w:rsidP="004B534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распределение ресурсов и товаров.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Вариант 2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из четырех вариантов наиболее правильный ответ. Цена каждого правильного ответа - 3 балла.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рынке  факторов производства продаются и по</w:t>
      </w:r>
      <w:r>
        <w:rPr>
          <w:rFonts w:ascii="Times New Roman" w:hAnsi="Times New Roman"/>
          <w:sz w:val="24"/>
          <w:szCs w:val="24"/>
        </w:rPr>
        <w:softHyphen/>
        <w:t xml:space="preserve">купаются: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хлеб, молоко, яйца;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картины великих художников;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зерно;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ковры.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Экономическим благом не является: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гамбургер;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телевизор;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вода;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статья в журнале.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Выбор фермером вида возделываемой культуры относится к экономике: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семьи;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фирмы;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региона;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рынков товаров.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Чья работа из ниже приведенного списка труда попадает под понятие труда в экономической теории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Частного врача;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индивидуального предпринимателя;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продюсера;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учителя.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Производительность земли равна: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количеству гектаров пашни, которую нужно засе</w:t>
      </w:r>
      <w:r>
        <w:rPr>
          <w:rFonts w:ascii="Times New Roman" w:hAnsi="Times New Roman"/>
          <w:sz w:val="24"/>
          <w:szCs w:val="24"/>
        </w:rPr>
        <w:softHyphen/>
        <w:t>ять, чтобы получить одну тонну пшеницы;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количеству пшеницы, которую можно получить из одного гектара земли; 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выручке фермера от продажи урожая; </w:t>
      </w:r>
    </w:p>
    <w:p w:rsidR="00677334" w:rsidRDefault="00677334" w:rsidP="004B534E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количеству пшеницы, которую вырастил один фермер.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Объем трудовых ресурсов прямо зависит: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численности всего населения;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численности трудоспособного населения;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производительности труда;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уровня образования в стране.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Ограниченность благ предполагает, что: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блага недостаточны по своей физической природе;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блага недостаточны относительно потребностей;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количество благ мало при имеющихся природных ресурсах;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количество благ велико при имеющихся природных ресурсах.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Владелец банка получает весь доход в виде: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ренты;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прибыли;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процента;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комиссионного сбора.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21" w:hanging="32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Школьник имеет три способа подзаработать в пе</w:t>
      </w:r>
      <w:r>
        <w:rPr>
          <w:rFonts w:ascii="Times New Roman" w:hAnsi="Times New Roman"/>
          <w:sz w:val="24"/>
          <w:szCs w:val="24"/>
        </w:rPr>
        <w:softHyphen/>
        <w:t>риод летних каникул. Соответственно за свой труд он может получить: $l/час; $2/час; $3/час. Чему равна цена выбора часа отдыха?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right="4344" w:firstLine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0 долларов;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right="5337" w:firstLine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$1; 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right="5337" w:firstLine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$2; </w:t>
      </w:r>
    </w:p>
    <w:p w:rsidR="00677334" w:rsidRDefault="00677334" w:rsidP="004B534E">
      <w:pPr>
        <w:tabs>
          <w:tab w:val="left" w:pos="321"/>
        </w:tabs>
        <w:autoSpaceDE w:val="0"/>
        <w:autoSpaceDN w:val="0"/>
        <w:adjustRightInd w:val="0"/>
        <w:spacing w:after="0" w:line="240" w:lineRule="auto"/>
        <w:ind w:right="5337" w:firstLine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$3.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С помощью кривой производственных возможнос</w:t>
      </w:r>
      <w:r>
        <w:rPr>
          <w:rFonts w:ascii="Times New Roman" w:hAnsi="Times New Roman"/>
          <w:sz w:val="24"/>
          <w:szCs w:val="24"/>
        </w:rPr>
        <w:softHyphen/>
        <w:t>тей можно определить: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сколько ресурсов необходимо для производства блага;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кто получит произведенные блага;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каком количестве могут быть произведены блага; 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8" w:firstLine="4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какой способ производства является наилучшим.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72" w:hanging="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Для традиционной экономики характерна: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72" w:firstLine="4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частная собственность на землю;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72" w:firstLine="4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коллективная собственность на землю;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72" w:firstLine="4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частная собственность на капитал;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72" w:firstLine="4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верно (б) и (в).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Планирование в странах Восточной Европы и СССР привело: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меньшему загрязнению природы, чем в капиталистических странах;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более высокому уровню развития техники и технологии, чем в странах Западной Европы;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меньшему уровню жизни, чем в странах Западной Европы;</w:t>
      </w:r>
      <w:r>
        <w:rPr>
          <w:rFonts w:ascii="Times New Roman" w:hAnsi="Times New Roman"/>
          <w:sz w:val="24"/>
          <w:szCs w:val="24"/>
        </w:rPr>
        <w:tab/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более высокому качеству продукции, чем в стра</w:t>
      </w:r>
      <w:r>
        <w:rPr>
          <w:rFonts w:ascii="Times New Roman" w:hAnsi="Times New Roman"/>
          <w:sz w:val="24"/>
          <w:szCs w:val="24"/>
        </w:rPr>
        <w:softHyphen/>
        <w:t>нах Западной Европы.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Экономика какой из ниже перечисленных стран является рыночной в чистом виде?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left="24" w:firstLine="4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США;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left="24" w:firstLine="4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России;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left="24" w:firstLine="4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Индии;</w:t>
      </w:r>
    </w:p>
    <w:p w:rsidR="00677334" w:rsidRDefault="00677334" w:rsidP="004B534E">
      <w:pPr>
        <w:tabs>
          <w:tab w:val="left" w:pos="388"/>
        </w:tabs>
        <w:autoSpaceDE w:val="0"/>
        <w:autoSpaceDN w:val="0"/>
        <w:adjustRightInd w:val="0"/>
        <w:spacing w:after="0" w:line="240" w:lineRule="auto"/>
        <w:ind w:left="24" w:firstLine="4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left="369" w:right="182" w:hanging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Представьте себе, что производственная компания полностью принадлежит государству. Что из ниже </w:t>
      </w:r>
      <w:r>
        <w:rPr>
          <w:rFonts w:ascii="Times New Roman" w:hAnsi="Times New Roman"/>
          <w:sz w:val="24"/>
          <w:szCs w:val="24"/>
        </w:rPr>
        <w:tab/>
        <w:t>перечисленного неверно?</w:t>
      </w:r>
      <w:r>
        <w:rPr>
          <w:rFonts w:ascii="Times New Roman" w:hAnsi="Times New Roman"/>
          <w:sz w:val="24"/>
          <w:szCs w:val="24"/>
        </w:rPr>
        <w:tab/>
      </w:r>
    </w:p>
    <w:p w:rsidR="00677334" w:rsidRDefault="00677334" w:rsidP="004B534E">
      <w:pPr>
        <w:tabs>
          <w:tab w:val="left" w:pos="379"/>
          <w:tab w:val="left" w:pos="5894"/>
        </w:tabs>
        <w:autoSpaceDE w:val="0"/>
        <w:autoSpaceDN w:val="0"/>
        <w:adjustRightInd w:val="0"/>
        <w:spacing w:after="0" w:line="240" w:lineRule="auto"/>
        <w:ind w:left="33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Компания сама принимает решение, где закупать ресурсы;</w:t>
      </w:r>
    </w:p>
    <w:p w:rsidR="00677334" w:rsidRDefault="00677334" w:rsidP="004B534E">
      <w:pPr>
        <w:tabs>
          <w:tab w:val="left" w:pos="379"/>
          <w:tab w:val="left" w:pos="5894"/>
        </w:tabs>
        <w:autoSpaceDE w:val="0"/>
        <w:autoSpaceDN w:val="0"/>
        <w:adjustRightInd w:val="0"/>
        <w:spacing w:after="0" w:line="240" w:lineRule="auto"/>
        <w:ind w:left="19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компания сама принимает решение, что производить;</w:t>
      </w:r>
    </w:p>
    <w:p w:rsidR="00677334" w:rsidRDefault="00677334" w:rsidP="004B534E">
      <w:pPr>
        <w:tabs>
          <w:tab w:val="left" w:pos="379"/>
          <w:tab w:val="left" w:pos="5894"/>
        </w:tabs>
        <w:autoSpaceDE w:val="0"/>
        <w:autoSpaceDN w:val="0"/>
        <w:adjustRightInd w:val="0"/>
        <w:spacing w:after="0" w:line="240" w:lineRule="auto"/>
        <w:ind w:left="19" w:right="1267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верно (а) и (б);</w:t>
      </w:r>
    </w:p>
    <w:p w:rsidR="00677334" w:rsidRDefault="00677334" w:rsidP="004B534E">
      <w:pPr>
        <w:tabs>
          <w:tab w:val="left" w:pos="379"/>
          <w:tab w:val="left" w:pos="5894"/>
        </w:tabs>
        <w:autoSpaceDE w:val="0"/>
        <w:autoSpaceDN w:val="0"/>
        <w:adjustRightInd w:val="0"/>
        <w:spacing w:after="0" w:line="240" w:lineRule="auto"/>
        <w:ind w:left="19" w:right="1267" w:firstLine="4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компания получает от государства план.</w:t>
      </w:r>
    </w:p>
    <w:p w:rsidR="00677334" w:rsidRDefault="00677334" w:rsidP="004B534E">
      <w:pPr>
        <w:tabs>
          <w:tab w:val="left" w:pos="379"/>
          <w:tab w:val="left" w:pos="5894"/>
        </w:tabs>
        <w:autoSpaceDE w:val="0"/>
        <w:autoSpaceDN w:val="0"/>
        <w:adjustRightInd w:val="0"/>
        <w:spacing w:after="0" w:line="240" w:lineRule="auto"/>
        <w:ind w:left="19" w:right="1267" w:firstLine="447"/>
        <w:contextualSpacing/>
        <w:rPr>
          <w:rFonts w:ascii="Times New Roman" w:hAnsi="Times New Roman"/>
          <w:sz w:val="24"/>
          <w:szCs w:val="24"/>
        </w:rPr>
      </w:pP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Тест№5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«Спрос и предложение»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1.Количество товара, которое продавцы хотят продать по определённой цене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спрос              Б) величина спроса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предложение  Г) величина предложения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законе спроса зависимость величины спроса и цены  А) прямая   Б) обратная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3.Что относится  к факторам, влияющим на предложение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цены на дополняющие товары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изменения в себестоимости производства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изменение доходов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4.Ситуация, возникающая при цене меньше равновесной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5.Условие избытка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&gt;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  Б) 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&lt;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В)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Qs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какой ситуации возникает рынок покупателя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рын. Равновесие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7.Между кем обостряется конкуренция на рынке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 покупателями  Б) между продавцами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8.Если вырастет цена на сливочное масло, что произойдёт со спросом на маргарин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уменьшится  Б) не изменится  В) вырастет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9.Правительство выделило субсидии производителям лекарств. Что произойдёт с кривой предложения лекарств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сдвинется вправо   Б) сдвинется влево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сдвинется вверх    Г) сдвинется вниз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Что произойдёт с равновесной ценой, если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не изменяется, 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увеличивается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 Б) не изменится  В) уменьшится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2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1.Количество товара, которое покупатели хотят купить по определённой цене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спрос              Б) величина спроса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предложение  Г) величина предложения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законе предложения зависимость величины предложения и цены  А) прямая   Б) обратная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3.Что не относится к факторам, влияющим на спрос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цены на товары – заменители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в себестоимости производства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изменение доходов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Ситуация, возникающая при цене больше равновесной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5.Условие дефицита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&gt;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  Б) 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&lt;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В)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Qs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какой ситуации возникает рынок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рын. Равновесие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7.Между кем обостряется конкуренция на рынке покупателя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 покупателями  Б) между продавцами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8.Если уменьшится цена на музыкальные центры, то спрос на диски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уменьшится  Б) не изменится  В) вырастет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9.Правительство увеличило налог производителям автомобилей. Что произойдёт с кривой предложения автомобилей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сдвинется вправо   Б) сдвинется влево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сдвинется вверх    Г) сдвинется вниз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Что произойдёт с равновесной ценой, если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увеличивается, 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не изменяется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 Б) не изменится  В) уменьшится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1.Количество товара, которое продавцы хотят продать по различным ценам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спрос              Б) величина спроса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предложение  Г) величина предложения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2.В законе спроса зависимость величины спроса и цены  А) прямая   Б) обратная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3.Что не относится  к факторам, влияющим на предложение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цены на дополняющие товары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налоги на производство товаров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субсидии государства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4.Ситуация, возникающая при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&lt;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= 40  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= 20. Будет ситуация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дефиците возникает рынок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покупателя     Б)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 рынке обострилась конкуренция  продавцов. Это рынок  А) покупателя  Б)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8.Если уменьшится цена на кофе, что произойдёт со спросом на чай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уменьшится  Б) не изменится  В) вырастет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9.Выросла себестоимость производства конфет.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произойдёт с кривой предложения конфет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сдвинется вправо   Б) сдвинется влево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сдвинется вверх    Г) сдвинется вниз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Что произойдёт с равновесной ценой, если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не изменяется, 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уменьшается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 Б) не изменится  В) уменьшится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4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1.Количество товара, которое покупатели хотят купить по различным ценам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спрос              Б) величина спроса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предложение  Г) величина предложения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законе предложения зависимость величины предложения и цены  А) прямая   Б) обратная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3.Что  относится к факторам, влияющим на спрос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цены на товары – заменители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в себестоимости производства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налоги на производство товаров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Ситуация, возникающая при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&gt;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Qd</w:t>
      </w:r>
      <w:r>
        <w:rPr>
          <w:rFonts w:ascii="Times New Roman" w:hAnsi="Times New Roman"/>
          <w:sz w:val="24"/>
          <w:szCs w:val="24"/>
        </w:rPr>
        <w:t xml:space="preserve"> = 80   </w:t>
      </w:r>
      <w:r>
        <w:rPr>
          <w:rFonts w:ascii="Times New Roman" w:hAnsi="Times New Roman"/>
          <w:sz w:val="24"/>
          <w:szCs w:val="24"/>
          <w:lang w:val="en-US"/>
        </w:rPr>
        <w:t>Qs</w:t>
      </w:r>
      <w:r>
        <w:rPr>
          <w:rFonts w:ascii="Times New Roman" w:hAnsi="Times New Roman"/>
          <w:sz w:val="24"/>
          <w:szCs w:val="24"/>
        </w:rPr>
        <w:t xml:space="preserve"> = 100. Будет ситуация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А) дефицит  Б) равновесие  В) избыток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избытке возникает рынок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покупателя     Б)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 рынке обострилась конкуренция  покупателей. Это рынок  А) покупателя  Б) продавца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8.Если увеличатся цены на машины, спрос на бензин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уменьшится  Б) не изменится  В) вырастет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Правительство уменьшило налог производителям книг. Что произойдёт с кривой предложения книг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сдвинется вправо   Б) сдвинется влево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сдвинется вверх    Г) сдвинется вниз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Что произойдёт с равновесной ценой, если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3D1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уменьшается , 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не меняется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 Б) не изменится  В) уменьшится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«Рынок труда»</w:t>
      </w:r>
    </w:p>
    <w:p w:rsidR="00677334" w:rsidRDefault="00677334" w:rsidP="00E76891">
      <w:pPr>
        <w:tabs>
          <w:tab w:val="left" w:pos="3600"/>
        </w:tabs>
        <w:spacing w:after="0" w:line="240" w:lineRule="auto"/>
        <w:ind w:left="12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Вариант 1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1.Спрос на рабочую силу – это количество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готовых продать свою рабочую силу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людей, которых готовы принять на работу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нет правильного ответа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2.Прямую зависимость между зарплатой и количеством нанимаемых работников выражает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закон спроса  Б) закон предложения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3.Работник, уволившийся по собственному желанию и ищущий работу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занятый  Б) выбывший  В) безработный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4.Многодетная мать, работающая на полставки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занятая  Б) выбывшая  В) безработная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5.Домохозяйка, посвятившая себя дому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занятая  Б) выбывшая  В) безработная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6.Безработица, связанная с добровольным переходом на другую работу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А)фрикционная  Б)структурная  В)циклическая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7.Самый опасный вид безработицы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А)фрикционная  Б)структурная  В)циклическая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8.Пособие по безработице платится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полгода  Б) год  В) пока не найдёт работу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9.Что не относится к правам безработного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зарегистрироваться в СЗН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получать пособие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бесплатно получить другую профессию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Соглашение между работником и администрацией – это договор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трудовой   Б) коллективный</w:t>
      </w:r>
    </w:p>
    <w:p w:rsidR="00677334" w:rsidRDefault="00677334" w:rsidP="004B5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1.Предложение на рабочую силу – это кол-во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готовых продать свою рабочую силу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людей, которых готовы принять на работу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нет правильного ответа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2.При росте зарплаты предложение рабочей силы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растёт  Б) уменьшается  В) не меняется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3.Уволенный слесарь, отчаявшийся найти работу, прекратил её поиск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занятый  Б) выбывший  В) безработный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4.Женщина, находящаяся в декретном отпуске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занятая  Б) выбывшая  В) безработная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5.Ученик 7 класса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занятый  Б) выбывший  В) безработный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6.Безработица, связанная с технологическими изменениями 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А)фрикционная  Б)структурная  В)циклическая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7.Безработица, с которой борется государство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фрикционная  Б)структурная  В)циклическая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8.Пособие по безработице последние 5 месяцев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А) 75%  Б) 60%  В) 50%  Г) 45%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9.Что не относится к обязанностям безработного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зарегистрироваться в СЗН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получать пособие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принимать участие в общественных работах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Тест№ 7. Безработица и инфляция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К какой категории безработных относится человек, добровольно  уволившийся с работы и пока не нашедший новую работу:</w:t>
      </w:r>
    </w:p>
    <w:p w:rsidR="00677334" w:rsidRDefault="00677334" w:rsidP="001B1425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фрикционной форме безработицы;</w:t>
      </w:r>
    </w:p>
    <w:p w:rsidR="00677334" w:rsidRDefault="00677334" w:rsidP="001B1425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структурной форме безработицы;</w:t>
      </w:r>
    </w:p>
    <w:p w:rsidR="00677334" w:rsidRDefault="00677334" w:rsidP="001B1425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циклической форме безработицы;</w:t>
      </w:r>
    </w:p>
    <w:p w:rsidR="00677334" w:rsidRDefault="00677334" w:rsidP="001B1425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перманентной безработице.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Человек, который надеется скоро получить работу:</w:t>
      </w:r>
    </w:p>
    <w:p w:rsidR="00677334" w:rsidRDefault="00677334" w:rsidP="001B1425">
      <w:pPr>
        <w:numPr>
          <w:ilvl w:val="1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относится к разряду занятых;</w:t>
      </w:r>
    </w:p>
    <w:p w:rsidR="00677334" w:rsidRDefault="00677334" w:rsidP="001B1425">
      <w:pPr>
        <w:numPr>
          <w:ilvl w:val="1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относится к разряду безработных;</w:t>
      </w:r>
    </w:p>
    <w:p w:rsidR="00677334" w:rsidRDefault="00677334" w:rsidP="001B1425">
      <w:pPr>
        <w:numPr>
          <w:ilvl w:val="1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учитывается в составе рабочей силы;</w:t>
      </w:r>
    </w:p>
    <w:p w:rsidR="00677334" w:rsidRDefault="00677334" w:rsidP="001B1425">
      <w:pPr>
        <w:numPr>
          <w:ilvl w:val="1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рассматривается как неполностью занятый.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Потерявший работу из-за спада в экономике попадает в категорию безработных, охваченных:</w:t>
      </w:r>
    </w:p>
    <w:p w:rsidR="00677334" w:rsidRDefault="00677334" w:rsidP="001B1425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фрикционной формой безработицы</w:t>
      </w:r>
    </w:p>
    <w:p w:rsidR="00677334" w:rsidRDefault="00677334" w:rsidP="001B1425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структурной формой безработицы</w:t>
      </w:r>
    </w:p>
    <w:p w:rsidR="00677334" w:rsidRDefault="00677334" w:rsidP="001B1425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циклической формой безработицы</w:t>
      </w:r>
    </w:p>
    <w:p w:rsidR="00677334" w:rsidRDefault="00677334" w:rsidP="001B1425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перманентной безработицей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Согласно закону Оукена, двухпроцентное повышение фактического уровня безработицы над естественным уровнем означает, что отставание фактического объёма ВНП от реального составляет:</w:t>
      </w:r>
    </w:p>
    <w:p w:rsidR="00677334" w:rsidRDefault="00677334" w:rsidP="001B142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2%;</w:t>
      </w:r>
    </w:p>
    <w:p w:rsidR="00677334" w:rsidRDefault="00677334" w:rsidP="001B142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3%;</w:t>
      </w:r>
    </w:p>
    <w:p w:rsidR="00677334" w:rsidRDefault="00677334" w:rsidP="001B142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4%;</w:t>
      </w:r>
    </w:p>
    <w:p w:rsidR="00677334" w:rsidRDefault="00677334" w:rsidP="001B142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Дж. М.Кейнс считал,  что:</w:t>
      </w:r>
    </w:p>
    <w:p w:rsidR="00677334" w:rsidRDefault="00677334" w:rsidP="001B1425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должно использовать государственные закупки и налоги, чтобы способствовать снижению безработицы;</w:t>
      </w:r>
    </w:p>
    <w:p w:rsidR="00677334" w:rsidRDefault="00677334" w:rsidP="001B1425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рыночной системе имеются механизмы, способные самостоятельно в короткие сроки обеспечить высокий уровень занятости;</w:t>
      </w:r>
    </w:p>
    <w:p w:rsidR="00677334" w:rsidRDefault="00677334" w:rsidP="001B1425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должна развиваться на основе централизованного планирования;</w:t>
      </w:r>
    </w:p>
    <w:p w:rsidR="00677334" w:rsidRDefault="00677334" w:rsidP="001B1425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безработицы в экономике всегда равен естественному.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Недостаточный совокупный спрос приводит:</w:t>
      </w:r>
    </w:p>
    <w:p w:rsidR="00677334" w:rsidRDefault="00677334" w:rsidP="001B142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росту фрикционной формы безработицы;</w:t>
      </w:r>
    </w:p>
    <w:p w:rsidR="00677334" w:rsidRDefault="00677334" w:rsidP="001B142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росту структурной формы безработицы;</w:t>
      </w:r>
    </w:p>
    <w:p w:rsidR="00677334" w:rsidRDefault="00677334" w:rsidP="001B142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росту циклической формы безработицы;</w:t>
      </w:r>
    </w:p>
    <w:p w:rsidR="00677334" w:rsidRDefault="00677334" w:rsidP="001B142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росту скрытой формы безработицы;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Большинство экономистов считают, что в краткосрочном периоде уровень занятости и объём национального производства определяются:</w:t>
      </w:r>
    </w:p>
    <w:p w:rsidR="00677334" w:rsidRDefault="00677334" w:rsidP="001B1425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уровнем цен;  </w:t>
      </w:r>
    </w:p>
    <w:p w:rsidR="00677334" w:rsidRDefault="00677334" w:rsidP="001B1425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численностью имеющейся рабочей силы;</w:t>
      </w:r>
    </w:p>
    <w:p w:rsidR="00677334" w:rsidRDefault="00677334" w:rsidP="001B1425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национальными запасами капитала;</w:t>
      </w:r>
    </w:p>
    <w:p w:rsidR="00677334" w:rsidRDefault="00677334" w:rsidP="001B1425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уровнем совокупных расходов.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Менее всего пострадают от непредвиденной инфляции:</w:t>
      </w:r>
    </w:p>
    <w:p w:rsidR="00677334" w:rsidRDefault="00677334" w:rsidP="001B1425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те, кто получают фиксированный доход;</w:t>
      </w:r>
    </w:p>
    <w:p w:rsidR="00677334" w:rsidRDefault="00677334" w:rsidP="001B1425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те, у кого номинальный доход растёт медленнее, чем повышается уровень цен;</w:t>
      </w:r>
    </w:p>
    <w:p w:rsidR="00677334" w:rsidRDefault="00677334" w:rsidP="001B1425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те, кто имеет денежные сбережения;</w:t>
      </w:r>
    </w:p>
    <w:p w:rsidR="00677334" w:rsidRDefault="00677334" w:rsidP="001B1425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те, кто стал должником, когда цены были ниже.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5.9.Что из перечисленного НЕ имеет отношения к инфляции, обусловленной ростом издержек производства:</w:t>
      </w:r>
    </w:p>
    <w:p w:rsidR="00677334" w:rsidRDefault="00677334" w:rsidP="001B142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занятости и производства;</w:t>
      </w:r>
    </w:p>
    <w:p w:rsidR="00677334" w:rsidRDefault="00677334" w:rsidP="001B142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стоимости издержек на единицу продукции;</w:t>
      </w:r>
    </w:p>
    <w:p w:rsidR="00677334" w:rsidRDefault="00677334" w:rsidP="001B142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догоняющий рост зарплаты;</w:t>
      </w:r>
    </w:p>
    <w:p w:rsidR="00677334" w:rsidRDefault="00677334" w:rsidP="001B142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шоки предложения.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5.10.Инфляция может быть связана:</w:t>
      </w:r>
    </w:p>
    <w:p w:rsidR="00677334" w:rsidRDefault="00677334" w:rsidP="001B1425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 ростом ВНП;</w:t>
      </w:r>
    </w:p>
    <w:p w:rsidR="00677334" w:rsidRDefault="00677334" w:rsidP="001B1425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ростом или падением ВНП в зависимости от источника её развития;</w:t>
      </w:r>
    </w:p>
    <w:p w:rsidR="00677334" w:rsidRDefault="00677334" w:rsidP="001B1425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 падением ВНП;</w:t>
      </w:r>
    </w:p>
    <w:p w:rsidR="00677334" w:rsidRDefault="00677334" w:rsidP="001B1425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ростом ВНП, если экономика развивается в условиях полной занятости.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Непредвиденная инфляция обычно сопровождается:</w:t>
      </w:r>
    </w:p>
    <w:p w:rsidR="00677334" w:rsidRDefault="00677334" w:rsidP="001B1425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отсутствием экономического ущерба;</w:t>
      </w:r>
    </w:p>
    <w:p w:rsidR="00677334" w:rsidRDefault="00677334" w:rsidP="001B1425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снижением эффективности экономики;</w:t>
      </w:r>
    </w:p>
    <w:p w:rsidR="00677334" w:rsidRDefault="00677334" w:rsidP="001B1425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перераспределением богатства и дохода;</w:t>
      </w:r>
    </w:p>
    <w:p w:rsidR="00677334" w:rsidRDefault="00677334" w:rsidP="001B1425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 только ответы б) и в).</w:t>
      </w: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Тест №8.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Фискальная политика государства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Правительственная политика в области расходов и налогообложения называется:</w:t>
      </w:r>
    </w:p>
    <w:p w:rsidR="00677334" w:rsidRDefault="00677334" w:rsidP="001B1425">
      <w:pPr>
        <w:numPr>
          <w:ilvl w:val="0"/>
          <w:numId w:val="3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политикой,  основанной на количественной теории денег;</w:t>
      </w:r>
    </w:p>
    <w:p w:rsidR="00677334" w:rsidRDefault="00677334" w:rsidP="001B1425">
      <w:pPr>
        <w:numPr>
          <w:ilvl w:val="0"/>
          <w:numId w:val="3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монетарной политикой;</w:t>
      </w:r>
    </w:p>
    <w:p w:rsidR="00677334" w:rsidRDefault="00677334" w:rsidP="001B1425">
      <w:pPr>
        <w:numPr>
          <w:ilvl w:val="0"/>
          <w:numId w:val="31"/>
        </w:num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деловым циклом;</w:t>
      </w:r>
      <w:r>
        <w:rPr>
          <w:rFonts w:ascii="Times New Roman" w:hAnsi="Times New Roman"/>
          <w:sz w:val="24"/>
          <w:szCs w:val="24"/>
        </w:rPr>
        <w:tab/>
      </w:r>
    </w:p>
    <w:p w:rsidR="00677334" w:rsidRDefault="00677334" w:rsidP="001B1425">
      <w:pPr>
        <w:numPr>
          <w:ilvl w:val="0"/>
          <w:numId w:val="3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фискальной политикой.</w:t>
      </w:r>
    </w:p>
    <w:p w:rsidR="00677334" w:rsidRDefault="00677334" w:rsidP="004B534E">
      <w:pPr>
        <w:tabs>
          <w:tab w:val="left" w:pos="9000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Чётко выраженная антиинфляционная фискальная  политика предполагает:</w:t>
      </w:r>
    </w:p>
    <w:p w:rsidR="00677334" w:rsidRDefault="00677334" w:rsidP="001B1425">
      <w:pPr>
        <w:numPr>
          <w:ilvl w:val="0"/>
          <w:numId w:val="3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налогообложения и сокращение государственных расходов;</w:t>
      </w:r>
    </w:p>
    <w:p w:rsidR="00677334" w:rsidRDefault="00677334" w:rsidP="001B1425">
      <w:pPr>
        <w:numPr>
          <w:ilvl w:val="0"/>
          <w:numId w:val="3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 и налоговых поступлений и государственных расходов;</w:t>
      </w:r>
    </w:p>
    <w:p w:rsidR="00677334" w:rsidRDefault="00677334" w:rsidP="001B1425">
      <w:pPr>
        <w:numPr>
          <w:ilvl w:val="0"/>
          <w:numId w:val="3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налогов и более высокий уровень государственных расходов;</w:t>
      </w:r>
    </w:p>
    <w:p w:rsidR="00677334" w:rsidRDefault="00677334" w:rsidP="001B1425">
      <w:pPr>
        <w:numPr>
          <w:ilvl w:val="0"/>
          <w:numId w:val="3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налогов и более высокий уровень государственных расходов.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Экономика находится в состоянии равновесия. Как изменится равновесный ВНП,  если государство увеличивает свои закупки на 2 млрд. руб., не изменяя налоговые поступления? Известно,  что предельная склонность к потреблению равна 0,75,  а предельная склонность к импорту- 0:</w:t>
      </w:r>
    </w:p>
    <w:p w:rsidR="00677334" w:rsidRDefault="00677334" w:rsidP="001B1425">
      <w:pPr>
        <w:numPr>
          <w:ilvl w:val="0"/>
          <w:numId w:val="3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уменьшится на 4млрд. руб.;</w:t>
      </w:r>
    </w:p>
    <w:p w:rsidR="00677334" w:rsidRDefault="00677334" w:rsidP="001B1425">
      <w:pPr>
        <w:numPr>
          <w:ilvl w:val="0"/>
          <w:numId w:val="3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увеличится на 2 млрд. руб.;</w:t>
      </w:r>
    </w:p>
    <w:p w:rsidR="00677334" w:rsidRDefault="00677334" w:rsidP="001B1425">
      <w:pPr>
        <w:numPr>
          <w:ilvl w:val="0"/>
          <w:numId w:val="3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уменьшится на 6 млрд. руб.;</w:t>
      </w:r>
    </w:p>
    <w:p w:rsidR="00677334" w:rsidRDefault="00677334" w:rsidP="001B1425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увеличится на 8 млрд. руб.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7.4. Если экономика находится в состоянии равновесия,  то:</w:t>
      </w:r>
    </w:p>
    <w:p w:rsidR="00677334" w:rsidRDefault="00677334" w:rsidP="001B142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Потребительские расходы должны быть равны инвестициям;</w:t>
      </w:r>
    </w:p>
    <w:p w:rsidR="00677334" w:rsidRDefault="00677334" w:rsidP="001B142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Доходы предпринимателей должны быть равны валовым инвестициям</w:t>
      </w:r>
    </w:p>
    <w:p w:rsidR="00677334" w:rsidRDefault="00677334" w:rsidP="001B142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Любое изменение потребительских расходов должно приводить к инфляционному разрыву;</w:t>
      </w:r>
    </w:p>
    <w:p w:rsidR="00677334" w:rsidRDefault="00677334" w:rsidP="001B142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Все предыдущие ответы неверны.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7.5. Экономика находится в состоянии равновесия в условиях полной занятости. Правительство предполагает увеличить государственные закупки товаров и услуг на 10 млрд. руб. и одновременно хочет повысить налоги,  сохранив при этом прежний равновесный уровень ВНП. Чему равно предполагаемое увеличение налогов?</w:t>
      </w:r>
    </w:p>
    <w:p w:rsidR="00677334" w:rsidRDefault="00677334" w:rsidP="001B142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более 10 млрд. руб.;</w:t>
      </w:r>
    </w:p>
    <w:p w:rsidR="00677334" w:rsidRDefault="00677334" w:rsidP="001B142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 млрд. руб.;</w:t>
      </w:r>
    </w:p>
    <w:p w:rsidR="00677334" w:rsidRDefault="00677334" w:rsidP="001B142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менее 10 млрд. руб.;</w:t>
      </w:r>
    </w:p>
    <w:p w:rsidR="00677334" w:rsidRDefault="00677334" w:rsidP="001B142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7.6. Мероприятия с государственными расходами и налогами для достижения желаемого равновесного уровня дохода и производства относится:</w:t>
      </w:r>
    </w:p>
    <w:p w:rsidR="00677334" w:rsidRDefault="00677334" w:rsidP="001B1425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кредитной политике;</w:t>
      </w:r>
    </w:p>
    <w:p w:rsidR="00677334" w:rsidRDefault="00677334" w:rsidP="001B1425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политике, основанной на кейнсианской функции потребления;</w:t>
      </w:r>
    </w:p>
    <w:p w:rsidR="00677334" w:rsidRDefault="00677334" w:rsidP="001B1425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политике, ориентированной на инфляционный разрыв;</w:t>
      </w:r>
    </w:p>
    <w:p w:rsidR="00677334" w:rsidRDefault="00677334" w:rsidP="001B1425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кейнсианской фискальной политике.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7.7. Согласно кейнсианской теории:</w:t>
      </w:r>
    </w:p>
    <w:p w:rsidR="00677334" w:rsidRDefault="00677334" w:rsidP="001B1425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рыночный механизм гарантирует равновесное состояние экономики;</w:t>
      </w:r>
    </w:p>
    <w:p w:rsidR="00677334" w:rsidRDefault="00677334" w:rsidP="001B1425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 постоянных ценах нет уверенности,  что рыночный механизм обеспечит равновесие дохода и производства в условиях полной занятости;</w:t>
      </w:r>
    </w:p>
    <w:p w:rsidR="00677334" w:rsidRDefault="00677334" w:rsidP="001B1425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совокупный спрос должен регулироваться, чтобы экономика достигла желаемого уровня равновесия дохода и производства;</w:t>
      </w:r>
    </w:p>
    <w:p w:rsidR="00677334" w:rsidRDefault="00677334" w:rsidP="001B1425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верны только ответы б) в).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7.8. Если правительство предполагает  повысить уровень реального ЧНП, оно может:</w:t>
      </w:r>
    </w:p>
    <w:p w:rsidR="00677334" w:rsidRDefault="00677334" w:rsidP="001B1425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снизить налоги;</w:t>
      </w:r>
    </w:p>
    <w:p w:rsidR="00677334" w:rsidRDefault="00677334" w:rsidP="001B1425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снизить государственные закупки товаров и услуг;</w:t>
      </w:r>
    </w:p>
    <w:p w:rsidR="00677334" w:rsidRDefault="00677334" w:rsidP="001B1425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уменьшить трансфертные платежи;</w:t>
      </w:r>
    </w:p>
    <w:p w:rsidR="00677334" w:rsidRDefault="00677334" w:rsidP="001B1425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снизить уровень бюджетного дефицита.</w:t>
      </w:r>
    </w:p>
    <w:p w:rsidR="00677334" w:rsidRDefault="00677334" w:rsidP="004B534E">
      <w:pPr>
        <w:tabs>
          <w:tab w:val="num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7.9. Какой из аргументов используется в кейнсианской теории макроэкономического равновесия для доказательства необходимости государственного вмешательства в экономику посредством фискальной политики:</w:t>
      </w:r>
    </w:p>
    <w:p w:rsidR="00677334" w:rsidRDefault="00677334" w:rsidP="001B1425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кейнсианская школа считает,  что государственное вмешательство обеспечивает более эффективное развитие экономики;</w:t>
      </w:r>
    </w:p>
    <w:p w:rsidR="00677334" w:rsidRDefault="00677334" w:rsidP="001B1425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если цены стабильны, то нет уверенности,  что рынок обеспечит макроэкономическое равновесие в условиях полной занятости;</w:t>
      </w:r>
    </w:p>
    <w:p w:rsidR="00677334" w:rsidRDefault="00677334" w:rsidP="001B1425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нестабильность развития частного сектора порождает многие макроэкономические проблемы;</w:t>
      </w:r>
    </w:p>
    <w:p w:rsidR="00677334" w:rsidRDefault="00677334" w:rsidP="001B1425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все предыдущие ответы верны.</w:t>
      </w:r>
    </w:p>
    <w:p w:rsidR="00677334" w:rsidRDefault="00677334" w:rsidP="004B534E">
      <w:pPr>
        <w:spacing w:after="0" w:line="240" w:lineRule="auto"/>
        <w:ind w:left="360"/>
        <w:contextualSpacing/>
        <w:rPr>
          <w:rFonts w:ascii="Times New Roman" w:hAnsi="Times New Roman"/>
          <w:iCs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Тест №9. Денежное обращение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8.1.</w:t>
      </w:r>
      <w:r>
        <w:rPr>
          <w:rFonts w:ascii="Times New Roman" w:hAnsi="Times New Roman"/>
          <w:sz w:val="24"/>
          <w:szCs w:val="24"/>
        </w:rPr>
        <w:t xml:space="preserve"> Деньги служат:</w:t>
      </w:r>
    </w:p>
    <w:p w:rsidR="00677334" w:rsidRDefault="00677334" w:rsidP="001B1425">
      <w:pPr>
        <w:numPr>
          <w:ilvl w:val="0"/>
          <w:numId w:val="4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обращения;</w:t>
      </w:r>
    </w:p>
    <w:p w:rsidR="00677334" w:rsidRDefault="00677334" w:rsidP="001B1425">
      <w:pPr>
        <w:numPr>
          <w:ilvl w:val="0"/>
          <w:numId w:val="4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сбережения;</w:t>
      </w:r>
    </w:p>
    <w:p w:rsidR="00677334" w:rsidRDefault="00677334" w:rsidP="001B1425">
      <w:pPr>
        <w:numPr>
          <w:ilvl w:val="0"/>
          <w:numId w:val="4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счётной единицей;</w:t>
      </w:r>
    </w:p>
    <w:p w:rsidR="00677334" w:rsidRDefault="00677334" w:rsidP="001B1425">
      <w:pPr>
        <w:numPr>
          <w:ilvl w:val="0"/>
          <w:numId w:val="4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предыдущие ответы верны.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8.2.Спрос на деньги для сделок изменяется следующим образом:</w:t>
      </w:r>
    </w:p>
    <w:p w:rsidR="00677334" w:rsidRDefault="00677334" w:rsidP="001B1425">
      <w:pPr>
        <w:numPr>
          <w:ilvl w:val="0"/>
          <w:numId w:val="4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возрастает при увеличении процентной ставки;</w:t>
      </w:r>
    </w:p>
    <w:p w:rsidR="00677334" w:rsidRDefault="00677334" w:rsidP="001B1425">
      <w:pPr>
        <w:numPr>
          <w:ilvl w:val="0"/>
          <w:numId w:val="4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возрастает при снижении процентной ставки;</w:t>
      </w:r>
    </w:p>
    <w:p w:rsidR="00677334" w:rsidRDefault="00677334" w:rsidP="001B1425">
      <w:pPr>
        <w:numPr>
          <w:ilvl w:val="0"/>
          <w:numId w:val="4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снижается по мере роста номинального объёма ВНП;</w:t>
      </w:r>
    </w:p>
    <w:p w:rsidR="00677334" w:rsidRDefault="00677334" w:rsidP="001B1425">
      <w:pPr>
        <w:numPr>
          <w:ilvl w:val="0"/>
          <w:numId w:val="4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снижается при уменьшении номинального объёма ВНП.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Спрос на деньги со стороны активов предъявляется в связи с тем, что деньги являются:</w:t>
      </w:r>
    </w:p>
    <w:p w:rsidR="00677334" w:rsidRDefault="00677334" w:rsidP="001B1425">
      <w:pPr>
        <w:numPr>
          <w:ilvl w:val="0"/>
          <w:numId w:val="4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обращения;</w:t>
      </w:r>
    </w:p>
    <w:p w:rsidR="00677334" w:rsidRDefault="00677334" w:rsidP="001B1425">
      <w:pPr>
        <w:numPr>
          <w:ilvl w:val="0"/>
          <w:numId w:val="4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сбережения;</w:t>
      </w:r>
    </w:p>
    <w:p w:rsidR="00677334" w:rsidRDefault="00677334" w:rsidP="001B1425">
      <w:pPr>
        <w:numPr>
          <w:ilvl w:val="0"/>
          <w:numId w:val="4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счётной единицей;</w:t>
      </w:r>
    </w:p>
    <w:p w:rsidR="00677334" w:rsidRDefault="00677334" w:rsidP="001B1425">
      <w:pPr>
        <w:numPr>
          <w:ilvl w:val="0"/>
          <w:numId w:val="4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предыдущие ответы верны.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8.4.Чек, выписанный на банковский счёт:</w:t>
      </w:r>
    </w:p>
    <w:p w:rsidR="00677334" w:rsidRDefault="00677334" w:rsidP="001B1425">
      <w:pPr>
        <w:numPr>
          <w:ilvl w:val="0"/>
          <w:numId w:val="4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считается частью М1 при условии,  что он действителен, т.е. если в банке имеются средства для его оплаты;</w:t>
      </w:r>
    </w:p>
    <w:p w:rsidR="00677334" w:rsidRDefault="00677334" w:rsidP="001B1425">
      <w:pPr>
        <w:numPr>
          <w:ilvl w:val="0"/>
          <w:numId w:val="4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считается частью М1 при условии,  что он используется только для покупки товаров и услуг;</w:t>
      </w:r>
    </w:p>
    <w:p w:rsidR="00677334" w:rsidRDefault="00677334" w:rsidP="001B1425">
      <w:pPr>
        <w:numPr>
          <w:ilvl w:val="0"/>
          <w:numId w:val="4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считается частью М1  независимо от того,  действителен он или нет;</w:t>
      </w:r>
    </w:p>
    <w:p w:rsidR="00677334" w:rsidRDefault="00677334" w:rsidP="001B1425">
      <w:pPr>
        <w:numPr>
          <w:ilvl w:val="0"/>
          <w:numId w:val="4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считается частью М1, так как его включение в состав М1 наряду с банковским вкладом на который он выписан, приведёт к двойному счёту.</w:t>
      </w:r>
    </w:p>
    <w:p w:rsidR="00677334" w:rsidRDefault="00677334" w:rsidP="004B534E">
      <w:pPr>
        <w:tabs>
          <w:tab w:val="left" w:pos="-540"/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8.5.Какое из приведенных ниже утверждений описывает связь между реальной ценностью или покупательной способностью денег и уровнем цен? Покупательная способность денег: </w:t>
      </w:r>
    </w:p>
    <w:p w:rsidR="00677334" w:rsidRDefault="00677334" w:rsidP="001B1425">
      <w:pPr>
        <w:numPr>
          <w:ilvl w:val="0"/>
          <w:numId w:val="4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уровень цен находятся  в обратной зависимости;</w:t>
      </w:r>
    </w:p>
    <w:p w:rsidR="00677334" w:rsidRDefault="00677334" w:rsidP="001B1425">
      <w:pPr>
        <w:numPr>
          <w:ilvl w:val="0"/>
          <w:numId w:val="4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уровень цен находятся  в прямой зависимости в период экономического спада и в прямой зависимости в период экономического подъёма;</w:t>
      </w:r>
    </w:p>
    <w:p w:rsidR="00677334" w:rsidRDefault="00677334" w:rsidP="001B1425">
      <w:pPr>
        <w:numPr>
          <w:ilvl w:val="0"/>
          <w:numId w:val="4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уровень цен находятся в прямой зависимости;</w:t>
      </w:r>
    </w:p>
    <w:p w:rsidR="00677334" w:rsidRDefault="00677334" w:rsidP="001B1425">
      <w:pPr>
        <w:numPr>
          <w:ilvl w:val="0"/>
          <w:numId w:val="4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связана с уровнем цен.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Если номинальный объём ВНП сократится,  то:</w:t>
      </w:r>
    </w:p>
    <w:p w:rsidR="00677334" w:rsidRDefault="00677334" w:rsidP="001B1425">
      <w:pPr>
        <w:numPr>
          <w:ilvl w:val="0"/>
          <w:numId w:val="4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вырастет спрос на деньги для сделок и общий спрос на деньги;</w:t>
      </w:r>
    </w:p>
    <w:p w:rsidR="00677334" w:rsidRDefault="00677334" w:rsidP="001B1425">
      <w:pPr>
        <w:numPr>
          <w:ilvl w:val="0"/>
          <w:numId w:val="4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сократится спрос на деньги для сделок и общий спрос на деньги;</w:t>
      </w:r>
    </w:p>
    <w:p w:rsidR="00677334" w:rsidRDefault="00677334" w:rsidP="001B1425">
      <w:pPr>
        <w:numPr>
          <w:ilvl w:val="0"/>
          <w:numId w:val="4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вырастет спрос на деньги для сделок, но сократится общий спрос на деньги;</w:t>
      </w:r>
    </w:p>
    <w:p w:rsidR="00677334" w:rsidRDefault="00677334" w:rsidP="001B1425">
      <w:pPr>
        <w:numPr>
          <w:ilvl w:val="0"/>
          <w:numId w:val="4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сократится спрос на деньги для сделок,  но вырастет общий спрос на деньги.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8.7. Различие между деньгами  и «квази-деньгами» состоит в том,  что:</w:t>
      </w:r>
    </w:p>
    <w:p w:rsidR="00677334" w:rsidRDefault="00677334" w:rsidP="001B142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деньги в отличие от «квази-денег»можно расходовать непосредственно;</w:t>
      </w:r>
    </w:p>
    <w:p w:rsidR="00677334" w:rsidRDefault="00677334" w:rsidP="001B142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«квази-деньги» включают в себя депозиты на банковских счетах,  тогла как деньги не включают их;</w:t>
      </w:r>
    </w:p>
    <w:p w:rsidR="00677334" w:rsidRDefault="00677334" w:rsidP="001B142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«квази-деньги» включают в себя все товары, которые могут быть проданы за деньги;</w:t>
      </w:r>
    </w:p>
    <w:p w:rsidR="00677334" w:rsidRDefault="00677334" w:rsidP="001B142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«квази-деньги» - это неразменные деньги.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8.8. Если спрос на деньги и предложение денег будут расти, то:</w:t>
      </w:r>
    </w:p>
    <w:p w:rsidR="00677334" w:rsidRDefault="00677334" w:rsidP="001B1425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равновесное количество денег и равновесная ставка процента вырастут;</w:t>
      </w:r>
    </w:p>
    <w:p w:rsidR="00677334" w:rsidRDefault="00677334" w:rsidP="001B1425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равновесное количество денег и равновесная ставка процента сократятся;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77334" w:rsidRDefault="00677334" w:rsidP="001B142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равновесное количество денег вырастет, а изменение равновесной ставки процента предсказать невозможно;</w:t>
      </w:r>
    </w:p>
    <w:p w:rsidR="00677334" w:rsidRDefault="00677334" w:rsidP="001B142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равновесная ставка процента вырастет, а изменение в равновесном количестве денег предсказать нельзя.</w:t>
      </w:r>
    </w:p>
    <w:p w:rsidR="00677334" w:rsidRDefault="00677334" w:rsidP="004B534E">
      <w:pPr>
        <w:spacing w:after="0" w:line="240" w:lineRule="auto"/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Тест № 10. </w:t>
      </w:r>
      <w:r>
        <w:rPr>
          <w:rFonts w:ascii="Times New Roman" w:hAnsi="Times New Roman"/>
          <w:b/>
          <w:color w:val="000000"/>
          <w:sz w:val="24"/>
          <w:szCs w:val="24"/>
        </w:rPr>
        <w:t>Банки. Финансово-кредитные отношения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9.1. </w:t>
      </w:r>
      <w:r>
        <w:rPr>
          <w:rFonts w:ascii="Times New Roman" w:hAnsi="Times New Roman"/>
          <w:sz w:val="24"/>
          <w:szCs w:val="24"/>
        </w:rPr>
        <w:t>Норма обязательных резервов:</w:t>
      </w:r>
    </w:p>
    <w:p w:rsidR="00677334" w:rsidRDefault="00677334" w:rsidP="001B1425">
      <w:pPr>
        <w:numPr>
          <w:ilvl w:val="0"/>
          <w:numId w:val="48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вводится как средство ограничения денежной массы;</w:t>
      </w:r>
    </w:p>
    <w:p w:rsidR="00677334" w:rsidRDefault="00677334" w:rsidP="001B1425">
      <w:pPr>
        <w:numPr>
          <w:ilvl w:val="0"/>
          <w:numId w:val="48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вводится как средство, предохраняющее вклады от изъятия;</w:t>
      </w:r>
    </w:p>
    <w:p w:rsidR="00677334" w:rsidRDefault="00677334" w:rsidP="001B1425">
      <w:pPr>
        <w:numPr>
          <w:ilvl w:val="0"/>
          <w:numId w:val="48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среднюю величину массы денег,  необходимой для удовлетворения потребностей населения;</w:t>
      </w:r>
    </w:p>
    <w:p w:rsidR="00677334" w:rsidRDefault="00677334" w:rsidP="001B1425">
      <w:pPr>
        <w:numPr>
          <w:ilvl w:val="0"/>
          <w:numId w:val="48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не используется.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В коммерческом банке имеется депозит величиной 10 000 руб.. Норма обязательных резервов установлена в 20%. Этот депозит способен увеличить сумму предоставляемых ссуд по меньшей мере на:</w:t>
      </w:r>
    </w:p>
    <w:p w:rsidR="00677334" w:rsidRDefault="00677334" w:rsidP="001B1425">
      <w:pPr>
        <w:numPr>
          <w:ilvl w:val="0"/>
          <w:numId w:val="4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неопределенную величину;</w:t>
      </w:r>
    </w:p>
    <w:p w:rsidR="00677334" w:rsidRDefault="00677334" w:rsidP="001B1425">
      <w:pPr>
        <w:numPr>
          <w:ilvl w:val="0"/>
          <w:numId w:val="4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 руб.;</w:t>
      </w:r>
    </w:p>
    <w:p w:rsidR="00677334" w:rsidRDefault="00677334" w:rsidP="001B1425">
      <w:pPr>
        <w:numPr>
          <w:ilvl w:val="0"/>
          <w:numId w:val="4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 руб.;</w:t>
      </w:r>
    </w:p>
    <w:p w:rsidR="00677334" w:rsidRDefault="00677334" w:rsidP="001B1425">
      <w:pPr>
        <w:numPr>
          <w:ilvl w:val="0"/>
          <w:numId w:val="4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10000 руб.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Общая денежная масса возрастает всякий раз, когда коммерческие банки:</w:t>
      </w:r>
    </w:p>
    <w:p w:rsidR="00677334" w:rsidRDefault="00677334" w:rsidP="001B1425">
      <w:pPr>
        <w:numPr>
          <w:ilvl w:val="0"/>
          <w:numId w:val="5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увеличивают свои вклады в Центральном Банке;</w:t>
      </w:r>
    </w:p>
    <w:p w:rsidR="00677334" w:rsidRDefault="00677334" w:rsidP="001B1425">
      <w:pPr>
        <w:numPr>
          <w:ilvl w:val="0"/>
          <w:numId w:val="5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увеличивают объёмы ссуд,  предоставляемых населению;</w:t>
      </w:r>
    </w:p>
    <w:p w:rsidR="00677334" w:rsidRDefault="00677334" w:rsidP="001B1425">
      <w:pPr>
        <w:numPr>
          <w:ilvl w:val="0"/>
          <w:numId w:val="5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увеличивают свои обязательства по текущим счетам путём получения наличных и безналичных денег от населения по вкладам;</w:t>
      </w:r>
    </w:p>
    <w:p w:rsidR="00677334" w:rsidRDefault="00677334" w:rsidP="001B1425">
      <w:pPr>
        <w:numPr>
          <w:ilvl w:val="0"/>
          <w:numId w:val="5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изымают часть своих вкладов в Центральном Банке.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Коммерческая банковская система предоставляет деньги взаймы,  создавая текущие счета.  В результате денежная масса:</w:t>
      </w:r>
    </w:p>
    <w:p w:rsidR="00677334" w:rsidRDefault="00677334" w:rsidP="001B1425">
      <w:pPr>
        <w:numPr>
          <w:ilvl w:val="0"/>
          <w:numId w:val="5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уменьшается на общую величину наличных денег и банковских депозитов;</w:t>
      </w:r>
    </w:p>
    <w:p w:rsidR="00677334" w:rsidRDefault="00677334" w:rsidP="001B1425">
      <w:pPr>
        <w:numPr>
          <w:ilvl w:val="0"/>
          <w:numId w:val="5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увеличивается,  ни уменьшается;</w:t>
      </w:r>
    </w:p>
    <w:p w:rsidR="00677334" w:rsidRDefault="00677334" w:rsidP="001B1425">
      <w:pPr>
        <w:numPr>
          <w:ilvl w:val="0"/>
          <w:numId w:val="5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на величину, равную общей сумме депозитов;</w:t>
      </w:r>
    </w:p>
    <w:p w:rsidR="00677334" w:rsidRDefault="00677334" w:rsidP="001B1425">
      <w:pPr>
        <w:numPr>
          <w:ilvl w:val="0"/>
          <w:numId w:val="5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на величину,  большую,  чем сумма депозитов.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Что из нижеперечисленного представляет собой активы банка:</w:t>
      </w:r>
    </w:p>
    <w:p w:rsidR="00677334" w:rsidRDefault="00677334" w:rsidP="001B1425">
      <w:pPr>
        <w:numPr>
          <w:ilvl w:val="0"/>
          <w:numId w:val="5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наличные деньги, собственность и резервы;</w:t>
      </w:r>
    </w:p>
    <w:p w:rsidR="00677334" w:rsidRDefault="00677334" w:rsidP="001B1425">
      <w:pPr>
        <w:numPr>
          <w:ilvl w:val="0"/>
          <w:numId w:val="5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наличные деньги, собственность и акции;</w:t>
      </w:r>
    </w:p>
    <w:p w:rsidR="00677334" w:rsidRDefault="00677334" w:rsidP="001B1425">
      <w:pPr>
        <w:numPr>
          <w:ilvl w:val="0"/>
          <w:numId w:val="5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наличные деньги, акции и вклады до востребования;</w:t>
      </w:r>
    </w:p>
    <w:p w:rsidR="00677334" w:rsidRDefault="00677334" w:rsidP="001B1425">
      <w:pPr>
        <w:numPr>
          <w:ilvl w:val="0"/>
          <w:numId w:val="5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резервы, ссуды и акции.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 Основными статьями актива баланса Центрального банка являются:</w:t>
      </w:r>
    </w:p>
    <w:p w:rsidR="00677334" w:rsidRDefault="00677334" w:rsidP="001B1425">
      <w:pPr>
        <w:numPr>
          <w:ilvl w:val="0"/>
          <w:numId w:val="5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сертификаты, наличные деньги, депозиты банков;</w:t>
      </w:r>
    </w:p>
    <w:p w:rsidR="00677334" w:rsidRDefault="00677334" w:rsidP="001B1425">
      <w:pPr>
        <w:numPr>
          <w:ilvl w:val="0"/>
          <w:numId w:val="5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сертификаты, наличные деньги, депозиты и ссуды  банков;</w:t>
      </w:r>
    </w:p>
    <w:p w:rsidR="00677334" w:rsidRDefault="00677334" w:rsidP="001B1425">
      <w:pPr>
        <w:numPr>
          <w:ilvl w:val="0"/>
          <w:numId w:val="5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банкноты, государственные ценные бумаги и ссуды;</w:t>
      </w:r>
    </w:p>
    <w:p w:rsidR="00677334" w:rsidRDefault="00677334" w:rsidP="001B1425">
      <w:pPr>
        <w:numPr>
          <w:ilvl w:val="0"/>
          <w:numId w:val="5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сертификаты, наличные деньги, ссуды   и государственные ценные бумаги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9.7. Избыточные резервы коммерческого банка состоят из:</w:t>
      </w:r>
    </w:p>
    <w:p w:rsidR="00677334" w:rsidRDefault="00677334" w:rsidP="001B142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активов, которые, не будучи деньгами, могут быть при необходимости быстро превращены в деньги;</w:t>
      </w:r>
    </w:p>
    <w:p w:rsidR="00677334" w:rsidRDefault="00677334" w:rsidP="001B142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денежных активов, хранящихся в банке и превышающих 100% объёма депозитов;</w:t>
      </w:r>
    </w:p>
    <w:p w:rsidR="00677334" w:rsidRDefault="00677334" w:rsidP="001B142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разницы между величиной активов и суммой вкладов на текущих счетах;</w:t>
      </w:r>
    </w:p>
    <w:p w:rsidR="00677334" w:rsidRDefault="00677334" w:rsidP="001B142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разницы между величиной фактических резервов и величиной обязательных резервов.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9.8. Максимально возможное увеличение суммы бессрочных вкладов равно:</w:t>
      </w:r>
    </w:p>
    <w:p w:rsidR="00677334" w:rsidRDefault="00677334" w:rsidP="001B1425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фактическим резервам минус избыточные резервы;</w:t>
      </w:r>
    </w:p>
    <w:p w:rsidR="00677334" w:rsidRDefault="00677334" w:rsidP="001B1425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активам минус обязательства и собственный капитал;</w:t>
      </w:r>
    </w:p>
    <w:p w:rsidR="00677334" w:rsidRDefault="00677334" w:rsidP="001B1425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избыточным резервам, умноженным на величину денежного мультипликатора;</w:t>
      </w:r>
    </w:p>
    <w:p w:rsidR="00677334" w:rsidRDefault="00677334" w:rsidP="001B1425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обязательным резервам.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9.9. Какое из следующих утверждений является неверным:</w:t>
      </w:r>
    </w:p>
    <w:p w:rsidR="00677334" w:rsidRDefault="00677334" w:rsidP="001B1425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фактические резервы коммерческого банка равны избыточным резервам плюс обязательные резервы;</w:t>
      </w:r>
    </w:p>
    <w:p w:rsidR="00677334" w:rsidRDefault="00677334" w:rsidP="001B1425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банковские активы плюс собственный капитал равны обязательствам;</w:t>
      </w:r>
    </w:p>
    <w:p w:rsidR="00677334" w:rsidRDefault="00677334" w:rsidP="001B1425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отдельный коммерческий банк может предоставлять ссуды в объёме,  равном величине его избыточных резервов;</w:t>
      </w:r>
    </w:p>
    <w:p w:rsidR="00677334" w:rsidRDefault="00677334" w:rsidP="001B1425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собственный капитал равен разнице между суммами активов и обязательств.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9.10. Что из перечисленного ниже представляет собой активы банка:</w:t>
      </w:r>
    </w:p>
    <w:p w:rsidR="00677334" w:rsidRDefault="00677334" w:rsidP="001B142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вклады до востребования, акции и резервы;</w:t>
      </w:r>
    </w:p>
    <w:p w:rsidR="00677334" w:rsidRDefault="00677334" w:rsidP="001B142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наличные деньги, собственность и резервы;</w:t>
      </w:r>
    </w:p>
    <w:p w:rsidR="00677334" w:rsidRDefault="00677334" w:rsidP="001B142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наличные деньги, собственность и акции;</w:t>
      </w:r>
    </w:p>
    <w:p w:rsidR="00677334" w:rsidRDefault="00677334" w:rsidP="001B142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резервы,  акции и ссуды.</w:t>
      </w:r>
    </w:p>
    <w:p w:rsidR="00677334" w:rsidRDefault="00677334" w:rsidP="004B53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9.11. Если  норма обязательных резервов составляет 100%, то величина денежного мультипликатора равна:</w:t>
      </w:r>
    </w:p>
    <w:p w:rsidR="00677334" w:rsidRDefault="00677334" w:rsidP="001B1425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0;    б)  1    в) 10    г) 100</w:t>
      </w:r>
    </w:p>
    <w:p w:rsidR="00677334" w:rsidRDefault="00677334" w:rsidP="004B534E">
      <w:pPr>
        <w:spacing w:after="0" w:line="240" w:lineRule="auto"/>
        <w:ind w:left="568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Тест № 11.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Финансовая система государства. Кредитно-денежная политика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Термин «операции на открытом рынке» означает:</w:t>
      </w:r>
    </w:p>
    <w:p w:rsidR="00677334" w:rsidRDefault="00677334" w:rsidP="001B1425">
      <w:pPr>
        <w:numPr>
          <w:ilvl w:val="0"/>
          <w:numId w:val="5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коммерческих банков по кредитованию фирм и населения;</w:t>
      </w:r>
    </w:p>
    <w:p w:rsidR="00677334" w:rsidRDefault="00677334" w:rsidP="001B1425">
      <w:pPr>
        <w:numPr>
          <w:ilvl w:val="0"/>
          <w:numId w:val="5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Центрального банка по предоставлению ссуд коммерческим банкам;</w:t>
      </w:r>
    </w:p>
    <w:p w:rsidR="00677334" w:rsidRDefault="00677334" w:rsidP="001B1425">
      <w:pPr>
        <w:numPr>
          <w:ilvl w:val="0"/>
          <w:numId w:val="5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 на уровень процентных ставок,  оказываемое ростом или снижением общего размера ссуд,  предоставляемых коммерческими банками;</w:t>
      </w:r>
    </w:p>
    <w:p w:rsidR="00677334" w:rsidRDefault="00677334" w:rsidP="001B1425">
      <w:pPr>
        <w:numPr>
          <w:ilvl w:val="0"/>
          <w:numId w:val="59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Центрального банка по покупке или продаже государственных ценных бумаг.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Если Центральный банк покупает у населения большое количество государственных ценных бумаг, то:</w:t>
      </w:r>
    </w:p>
    <w:p w:rsidR="00677334" w:rsidRDefault="00677334" w:rsidP="001B1425">
      <w:pPr>
        <w:numPr>
          <w:ilvl w:val="0"/>
          <w:numId w:val="6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обязательства Центрального банка в форме резервов коммерческих банков увеличиваются;</w:t>
      </w:r>
    </w:p>
    <w:p w:rsidR="00677334" w:rsidRDefault="00677334" w:rsidP="001B1425">
      <w:pPr>
        <w:numPr>
          <w:ilvl w:val="0"/>
          <w:numId w:val="6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текущие счета коммерческих банков уменьшаются;</w:t>
      </w:r>
    </w:p>
    <w:p w:rsidR="00677334" w:rsidRDefault="00677334" w:rsidP="001B1425">
      <w:pPr>
        <w:numPr>
          <w:ilvl w:val="0"/>
          <w:numId w:val="6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масса денег на руках у населения уменьшается;</w:t>
      </w:r>
    </w:p>
    <w:p w:rsidR="00677334" w:rsidRDefault="00677334" w:rsidP="001B1425">
      <w:pPr>
        <w:numPr>
          <w:ilvl w:val="0"/>
          <w:numId w:val="60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учётная ставка и объём ссуд Центрального банка возрастают.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10.3.Если Центральный банк  продаёт большое количество государственных ценных бумаг на открытом рынке, то он преследует при этом цель:</w:t>
      </w:r>
    </w:p>
    <w:p w:rsidR="00677334" w:rsidRDefault="00677334" w:rsidP="001B1425">
      <w:pPr>
        <w:numPr>
          <w:ilvl w:val="0"/>
          <w:numId w:val="6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кредит более доступным;</w:t>
      </w:r>
    </w:p>
    <w:p w:rsidR="00677334" w:rsidRDefault="00677334" w:rsidP="001B1425">
      <w:pPr>
        <w:numPr>
          <w:ilvl w:val="0"/>
          <w:numId w:val="6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затруднить покупку населением государственных ценных бумаг;</w:t>
      </w:r>
    </w:p>
    <w:p w:rsidR="00677334" w:rsidRDefault="00677334" w:rsidP="001B1425">
      <w:pPr>
        <w:numPr>
          <w:ilvl w:val="0"/>
          <w:numId w:val="6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объём инвестиций;</w:t>
      </w:r>
    </w:p>
    <w:p w:rsidR="00677334" w:rsidRDefault="00677334" w:rsidP="001B1425">
      <w:pPr>
        <w:numPr>
          <w:ilvl w:val="0"/>
          <w:numId w:val="61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уменьшить общую массу денег в обращении.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Увеличение учётной ставки приводит к:</w:t>
      </w:r>
    </w:p>
    <w:p w:rsidR="00677334" w:rsidRDefault="00677334" w:rsidP="001B1425">
      <w:pPr>
        <w:numPr>
          <w:ilvl w:val="0"/>
          <w:numId w:val="6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цен на акции и облигации;</w:t>
      </w:r>
    </w:p>
    <w:p w:rsidR="00677334" w:rsidRDefault="00677334" w:rsidP="001B1425">
      <w:pPr>
        <w:numPr>
          <w:ilvl w:val="0"/>
          <w:numId w:val="6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цен на акции и снижению цен на облигации;</w:t>
      </w:r>
    </w:p>
    <w:p w:rsidR="00677334" w:rsidRDefault="00677334" w:rsidP="001B1425">
      <w:pPr>
        <w:numPr>
          <w:ilvl w:val="0"/>
          <w:numId w:val="6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снижению цен на акции и росту цен на облигации;</w:t>
      </w:r>
    </w:p>
    <w:p w:rsidR="00677334" w:rsidRDefault="00677334" w:rsidP="001B1425">
      <w:pPr>
        <w:numPr>
          <w:ilvl w:val="0"/>
          <w:numId w:val="62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снижению цен на акции и облигации.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Если Центральный банк  повышает учётную ставку,  то эта мера, являющаяся частью денежной политики,  вместе с другими мерами направлена в первую очередь на:</w:t>
      </w:r>
    </w:p>
    <w:p w:rsidR="00677334" w:rsidRDefault="00677334" w:rsidP="001B1425">
      <w:pPr>
        <w:numPr>
          <w:ilvl w:val="0"/>
          <w:numId w:val="6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общей величины резервов коммерческих банков;</w:t>
      </w:r>
    </w:p>
    <w:p w:rsidR="00677334" w:rsidRDefault="00677334" w:rsidP="001B1425">
      <w:pPr>
        <w:numPr>
          <w:ilvl w:val="0"/>
          <w:numId w:val="6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роста величины сбережений населения;</w:t>
      </w:r>
    </w:p>
    <w:p w:rsidR="00677334" w:rsidRDefault="00677334" w:rsidP="001B1425">
      <w:pPr>
        <w:numPr>
          <w:ilvl w:val="0"/>
          <w:numId w:val="6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росту объёмов ссуд, предоставляемых Центральным банком, коммерческим банкам;</w:t>
      </w:r>
    </w:p>
    <w:p w:rsidR="00677334" w:rsidRDefault="00677334" w:rsidP="001B1425">
      <w:pPr>
        <w:numPr>
          <w:ilvl w:val="0"/>
          <w:numId w:val="63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общей величины резервов коммерческих банков.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Снижение учётной ставки, используемое в качестве инструмента кредитно-денежной политики, приводит к ограниченному эффекту в связи с тем,  что:</w:t>
      </w:r>
    </w:p>
    <w:p w:rsidR="00677334" w:rsidRDefault="00677334" w:rsidP="001B1425">
      <w:pPr>
        <w:numPr>
          <w:ilvl w:val="0"/>
          <w:numId w:val="6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банк не может прямо контролировать объём ссуд, предоставляемых коммерческими банками;</w:t>
      </w:r>
    </w:p>
    <w:p w:rsidR="00677334" w:rsidRDefault="00677334" w:rsidP="001B1425">
      <w:pPr>
        <w:numPr>
          <w:ilvl w:val="0"/>
          <w:numId w:val="6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снижение обычно компенсируется увеличением резервов коммерческих банков,  вследствие чего эффект снижения учётной ставки исчезает;</w:t>
      </w:r>
    </w:p>
    <w:p w:rsidR="00677334" w:rsidRDefault="00677334" w:rsidP="001B1425">
      <w:pPr>
        <w:numPr>
          <w:ilvl w:val="0"/>
          <w:numId w:val="6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банк не обладает правом изменять учётную ставку в значительных размерах;</w:t>
      </w:r>
    </w:p>
    <w:p w:rsidR="00677334" w:rsidRDefault="00677334" w:rsidP="001B1425">
      <w:pPr>
        <w:numPr>
          <w:ilvl w:val="0"/>
          <w:numId w:val="64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банк, хотя и может увеличить массу денег, но не в состоянии заставить людей тратить деньги,  что необходимо для роста ВНП.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 Термин «учётная ставка» означает:</w:t>
      </w:r>
    </w:p>
    <w:p w:rsidR="00677334" w:rsidRDefault="00677334" w:rsidP="001B1425">
      <w:pPr>
        <w:numPr>
          <w:ilvl w:val="0"/>
          <w:numId w:val="6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снижения цены для Центрального банка,  когда он покупает государственные ценные бумаги;</w:t>
      </w:r>
    </w:p>
    <w:p w:rsidR="00677334" w:rsidRDefault="00677334" w:rsidP="001B1425">
      <w:pPr>
        <w:numPr>
          <w:ilvl w:val="0"/>
          <w:numId w:val="6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давления, оказываемого Центральным банком на коммерческие банки с целью снижения объёма выдаваемых ими ссуд;</w:t>
      </w:r>
    </w:p>
    <w:p w:rsidR="00677334" w:rsidRDefault="00677334" w:rsidP="001B1425">
      <w:pPr>
        <w:numPr>
          <w:ilvl w:val="0"/>
          <w:numId w:val="6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процентную ставку по ссудам,  предоставляемым коммерческим банкам;</w:t>
      </w:r>
    </w:p>
    <w:p w:rsidR="00677334" w:rsidRDefault="00677334" w:rsidP="001B1425">
      <w:pPr>
        <w:numPr>
          <w:ilvl w:val="0"/>
          <w:numId w:val="65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воздействия Центрального банка на рост денежной массы и объёма ВНП.</w:t>
      </w:r>
    </w:p>
    <w:p w:rsidR="00677334" w:rsidRDefault="00677334" w:rsidP="004B534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 Увеличение учётной ставки обычно приводит к:</w:t>
      </w:r>
    </w:p>
    <w:p w:rsidR="00677334" w:rsidRDefault="00677334" w:rsidP="001B1425">
      <w:pPr>
        <w:numPr>
          <w:ilvl w:val="0"/>
          <w:numId w:val="66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цен на акции и облигации;</w:t>
      </w:r>
    </w:p>
    <w:p w:rsidR="00677334" w:rsidRDefault="00677334" w:rsidP="001B1425">
      <w:pPr>
        <w:numPr>
          <w:ilvl w:val="0"/>
          <w:numId w:val="66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цен на акции и  снижению цен на облигации;</w:t>
      </w:r>
    </w:p>
    <w:p w:rsidR="00677334" w:rsidRDefault="00677334" w:rsidP="001B1425">
      <w:pPr>
        <w:numPr>
          <w:ilvl w:val="0"/>
          <w:numId w:val="66"/>
        </w:num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снижению цен на акции и росту цен на облигации;</w:t>
      </w:r>
    </w:p>
    <w:p w:rsidR="00677334" w:rsidRDefault="00677334" w:rsidP="001B1425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снижению цен на акции и облигации.</w:t>
      </w:r>
    </w:p>
    <w:p w:rsidR="00677334" w:rsidRDefault="00677334" w:rsidP="004B534E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7334" w:rsidRDefault="00677334" w:rsidP="004B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Тест №12.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Экономический рост: количественные и качественные характеристики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12.1. Интенсивный фактор экономического роста – это:</w:t>
      </w:r>
    </w:p>
    <w:p w:rsidR="00677334" w:rsidRDefault="00677334" w:rsidP="001B1425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увеличение объёма рабочего времени;</w:t>
      </w:r>
    </w:p>
    <w:p w:rsidR="00677334" w:rsidRDefault="00677334" w:rsidP="001B1425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технологические изменения в производстве;</w:t>
      </w:r>
    </w:p>
    <w:p w:rsidR="00677334" w:rsidRDefault="00677334" w:rsidP="001B1425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увеличение объёма применяемого капитала;</w:t>
      </w:r>
    </w:p>
    <w:p w:rsidR="00677334" w:rsidRDefault="00677334" w:rsidP="001B1425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реализация кредитно-денежной политики, способствующей экономическому росту.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12.2. Какой из приведенных ниже показателей больше всего подходит для измерения экономического потенциала государства:</w:t>
      </w:r>
    </w:p>
    <w:p w:rsidR="00677334" w:rsidRDefault="00677334" w:rsidP="001B1425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номинальный объём ВНП;</w:t>
      </w:r>
    </w:p>
    <w:p w:rsidR="00677334" w:rsidRDefault="00677334" w:rsidP="001B1425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реальный объём ВНП;</w:t>
      </w:r>
    </w:p>
    <w:p w:rsidR="00677334" w:rsidRDefault="00677334" w:rsidP="001B1425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номинальный объём ВНП в расчёте на душу населения;</w:t>
      </w:r>
    </w:p>
    <w:p w:rsidR="00677334" w:rsidRDefault="00677334" w:rsidP="001B1425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реальный объём ВНП в расчёте на душу населения.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12.3. Производительность труда измеряется отношением:</w:t>
      </w:r>
    </w:p>
    <w:p w:rsidR="00677334" w:rsidRDefault="00677334" w:rsidP="001B1425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Затрат капитала к затратам труда;</w:t>
      </w:r>
    </w:p>
    <w:p w:rsidR="00677334" w:rsidRDefault="00677334" w:rsidP="001B1425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Реального объёма продукта к количеству часов рабочего времени;</w:t>
      </w:r>
    </w:p>
    <w:p w:rsidR="00677334" w:rsidRDefault="00677334" w:rsidP="001B1425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Реального объёма продукта к численности населения;</w:t>
      </w:r>
    </w:p>
    <w:p w:rsidR="00677334" w:rsidRDefault="00677334" w:rsidP="001B1425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Количества часов рабочего времени к реальному объёму ВНП.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12.4. Что из перечисленного ниже не окажет влияния на рост производительности труда:</w:t>
      </w:r>
    </w:p>
    <w:p w:rsidR="00677334" w:rsidRDefault="00677334" w:rsidP="001B1425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Технологические изменения;</w:t>
      </w:r>
    </w:p>
    <w:p w:rsidR="00677334" w:rsidRDefault="00677334" w:rsidP="001B1425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Увеличение количества работников;</w:t>
      </w:r>
    </w:p>
    <w:p w:rsidR="00677334" w:rsidRDefault="00677334" w:rsidP="001B1425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Эффект масштаба производства;</w:t>
      </w:r>
    </w:p>
    <w:p w:rsidR="00677334" w:rsidRDefault="00677334" w:rsidP="001B1425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Уровень организации производства.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12.5. В модели «AD-AS» экономический рост может быть представлен как: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Сдвиг влево кривой AS;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Сдвиг вправо кривой A</w:t>
      </w:r>
      <w:r>
        <w:rPr>
          <w:rFonts w:ascii="Times New Roman" w:hAnsi="Times New Roman"/>
          <w:iCs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Сдвиг влево кривой A</w:t>
      </w:r>
      <w:r>
        <w:rPr>
          <w:rFonts w:ascii="Times New Roman" w:hAnsi="Times New Roman"/>
          <w:iCs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Сдвиг вправо кривой AS.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12.6. В экономике, характеризующейся полной занятостью,  высокие темпы экономического роста требуют:</w:t>
      </w:r>
    </w:p>
    <w:p w:rsidR="00677334" w:rsidRDefault="00677334" w:rsidP="001B1425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низкой нормы сбережений и низкой нормы инвестиций;</w:t>
      </w:r>
    </w:p>
    <w:p w:rsidR="00677334" w:rsidRDefault="00677334" w:rsidP="001B1425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высокой нормы сбережений и низкой нормы инвестиций;</w:t>
      </w:r>
    </w:p>
    <w:p w:rsidR="00677334" w:rsidRDefault="00677334" w:rsidP="001B1425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высокой нормы сбережений и высокой нормы инвестиций;</w:t>
      </w:r>
    </w:p>
    <w:p w:rsidR="00677334" w:rsidRDefault="00677334" w:rsidP="001B1425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нормы сбережений  и инвестиций.</w:t>
      </w:r>
    </w:p>
    <w:p w:rsidR="00677334" w:rsidRDefault="00677334" w:rsidP="004B5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 Устойчивый рост объёма выпуска в расчёте на одного занятого  в модели Солоу объясняется:</w:t>
      </w:r>
    </w:p>
    <w:p w:rsidR="00677334" w:rsidRDefault="00677334" w:rsidP="001B1425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населения;</w:t>
      </w:r>
    </w:p>
    <w:p w:rsidR="00677334" w:rsidRDefault="00677334" w:rsidP="001B1425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нормы сбережения;</w:t>
      </w:r>
    </w:p>
    <w:p w:rsidR="00677334" w:rsidRDefault="00677334" w:rsidP="001B1425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технологическим прогрессом;</w:t>
      </w:r>
    </w:p>
    <w:p w:rsidR="00677334" w:rsidRDefault="00677334" w:rsidP="001B1425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 ответы а) и в).</w:t>
      </w:r>
    </w:p>
    <w:p w:rsidR="005C179C" w:rsidRDefault="005C179C" w:rsidP="00633D8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D83" w:rsidRDefault="00633D83" w:rsidP="00633D83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179C" w:rsidRDefault="005C179C" w:rsidP="005A2C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334" w:rsidRPr="00B012B3" w:rsidRDefault="00677334" w:rsidP="005A2C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2C1E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Рекомендуемая л</w:t>
      </w:r>
      <w:r w:rsidRPr="00C82475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итература:</w:t>
      </w:r>
    </w:p>
    <w:p w:rsidR="00677334" w:rsidRPr="009F7D65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Pr="00203D35">
        <w:rPr>
          <w:rFonts w:ascii="Times New Roman" w:hAnsi="Times New Roman"/>
          <w:iCs/>
          <w:sz w:val="24"/>
          <w:szCs w:val="24"/>
        </w:rPr>
        <w:t>Липсиц И.В.</w:t>
      </w:r>
      <w:r w:rsidRPr="00203D35">
        <w:rPr>
          <w:rFonts w:ascii="Times New Roman" w:hAnsi="Times New Roman"/>
          <w:sz w:val="24"/>
          <w:szCs w:val="24"/>
        </w:rPr>
        <w:t>Экономика (базовый уровень): учебник для 10-11 классов  М.,2014.</w:t>
      </w:r>
      <w:r w:rsidRPr="00B3613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t xml:space="preserve">               </w:t>
      </w:r>
    </w:p>
    <w:p w:rsidR="00677334" w:rsidRPr="003148B5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Pr="00AB0665">
        <w:rPr>
          <w:rFonts w:ascii="Times New Roman" w:hAnsi="Times New Roman"/>
          <w:iCs/>
          <w:sz w:val="24"/>
          <w:szCs w:val="24"/>
        </w:rPr>
        <w:t xml:space="preserve">Автономов В.С. </w:t>
      </w:r>
      <w:r w:rsidRPr="00AB0665">
        <w:rPr>
          <w:rFonts w:ascii="Times New Roman" w:hAnsi="Times New Roman"/>
          <w:sz w:val="24"/>
          <w:szCs w:val="24"/>
        </w:rPr>
        <w:t>Экономика. Базовый курс. 10—11 классы. —М., 2010</w:t>
      </w:r>
    </w:p>
    <w:p w:rsidR="00677334" w:rsidRPr="00AB0665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B0665">
        <w:rPr>
          <w:rFonts w:ascii="Times New Roman" w:hAnsi="Times New Roman"/>
          <w:sz w:val="24"/>
          <w:szCs w:val="24"/>
        </w:rPr>
        <w:t>.Бегенеева Т.П.Поурочные разработки по экономике. Базовый уровень:10-11 классы. — М.: ВАКО,2011. — 160с.</w:t>
      </w:r>
    </w:p>
    <w:p w:rsidR="00677334" w:rsidRPr="00AB0665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B0665">
        <w:rPr>
          <w:rFonts w:ascii="Times New Roman" w:hAnsi="Times New Roman"/>
          <w:sz w:val="24"/>
          <w:szCs w:val="24"/>
        </w:rPr>
        <w:t>.Борисов Е.Ф. Основы  экономики : учебник  и практикум  для  студ.учреждений  сред. проф. образования. —   М.,2014.</w:t>
      </w:r>
    </w:p>
    <w:p w:rsidR="00677334" w:rsidRPr="00AB0665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B0665">
        <w:rPr>
          <w:rFonts w:ascii="Times New Roman" w:hAnsi="Times New Roman"/>
          <w:sz w:val="24"/>
          <w:szCs w:val="24"/>
        </w:rPr>
        <w:t>.Гомола А. И., Кириллов В.Е., Жанин П.А. Экономика для  профессий  и специальностей социально-экономического профиля :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665">
        <w:rPr>
          <w:rFonts w:ascii="Times New Roman" w:hAnsi="Times New Roman"/>
          <w:sz w:val="24"/>
          <w:szCs w:val="24"/>
        </w:rPr>
        <w:t>для  студ.  учреждений  сред.  проф. образования. —   М.,2014.</w:t>
      </w:r>
    </w:p>
    <w:p w:rsidR="00677334" w:rsidRDefault="00677334" w:rsidP="005A2C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B0665">
        <w:rPr>
          <w:rFonts w:ascii="Times New Roman" w:hAnsi="Times New Roman"/>
          <w:b/>
          <w:sz w:val="24"/>
          <w:szCs w:val="24"/>
        </w:rPr>
        <w:t>.</w:t>
      </w:r>
      <w:r w:rsidRPr="00AB0665">
        <w:rPr>
          <w:rFonts w:ascii="Times New Roman" w:hAnsi="Times New Roman"/>
          <w:sz w:val="24"/>
          <w:szCs w:val="24"/>
        </w:rPr>
        <w:t>Экономика. Основы экономической теории.Учебник для 10-11классов общеобразовательных учреждений. Профильный уровень образования./ Под ред. С.И. Иванова. — 12 изд., с изм. —  В 2-х книгах—М.:ВИТА-ПРЕСС, 2008-320 с.:ил.</w:t>
      </w:r>
    </w:p>
    <w:p w:rsidR="00677334" w:rsidRPr="00F3387C" w:rsidRDefault="00677334" w:rsidP="005A2C1E">
      <w:pPr>
        <w:tabs>
          <w:tab w:val="left" w:pos="57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334" w:rsidRPr="00F3387C" w:rsidRDefault="00677334" w:rsidP="005A2C1E">
      <w:pPr>
        <w:tabs>
          <w:tab w:val="left" w:pos="57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334" w:rsidRPr="00F3387C" w:rsidRDefault="00677334" w:rsidP="005A2C1E">
      <w:pPr>
        <w:tabs>
          <w:tab w:val="left" w:pos="57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334" w:rsidRDefault="00677334" w:rsidP="005A2C1E">
      <w:pPr>
        <w:pStyle w:val="a5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334" w:rsidRPr="005A2C1E" w:rsidRDefault="00677334" w:rsidP="005A2C1E">
      <w:pPr>
        <w:pStyle w:val="a5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sectPr w:rsidR="00677334" w:rsidRPr="005A2C1E" w:rsidSect="00AC3540"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C3" w:rsidRDefault="009333C3" w:rsidP="00705C28">
      <w:pPr>
        <w:spacing w:after="0" w:line="240" w:lineRule="auto"/>
      </w:pPr>
      <w:r>
        <w:separator/>
      </w:r>
    </w:p>
  </w:endnote>
  <w:endnote w:type="continuationSeparator" w:id="0">
    <w:p w:rsidR="009333C3" w:rsidRDefault="009333C3" w:rsidP="007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BAPK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47" w:rsidRDefault="00332C47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0278B0">
      <w:rPr>
        <w:noProof/>
      </w:rPr>
      <w:t>16</w:t>
    </w:r>
    <w:r>
      <w:rPr>
        <w:noProof/>
      </w:rPr>
      <w:fldChar w:fldCharType="end"/>
    </w:r>
  </w:p>
  <w:p w:rsidR="00332C47" w:rsidRDefault="00332C4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C3" w:rsidRDefault="009333C3" w:rsidP="00705C28">
      <w:pPr>
        <w:spacing w:after="0" w:line="240" w:lineRule="auto"/>
      </w:pPr>
      <w:r>
        <w:separator/>
      </w:r>
    </w:p>
  </w:footnote>
  <w:footnote w:type="continuationSeparator" w:id="0">
    <w:p w:rsidR="009333C3" w:rsidRDefault="009333C3" w:rsidP="0070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EAD02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8F0A86"/>
    <w:multiLevelType w:val="hybridMultilevel"/>
    <w:tmpl w:val="E61E8DC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29375B"/>
    <w:multiLevelType w:val="hybridMultilevel"/>
    <w:tmpl w:val="B29486E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385B48"/>
    <w:multiLevelType w:val="hybridMultilevel"/>
    <w:tmpl w:val="2FF2BF3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724F6D"/>
    <w:multiLevelType w:val="hybridMultilevel"/>
    <w:tmpl w:val="A236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0516A"/>
    <w:multiLevelType w:val="hybridMultilevel"/>
    <w:tmpl w:val="7098D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9C58BA"/>
    <w:multiLevelType w:val="hybridMultilevel"/>
    <w:tmpl w:val="554CCC0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83F15"/>
    <w:multiLevelType w:val="hybridMultilevel"/>
    <w:tmpl w:val="9402751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0" w15:restartNumberingAfterBreak="0">
    <w:nsid w:val="11D96B59"/>
    <w:multiLevelType w:val="hybridMultilevel"/>
    <w:tmpl w:val="1F52DE00"/>
    <w:lvl w:ilvl="0" w:tplc="425AFB10">
      <w:start w:val="1"/>
      <w:numFmt w:val="russianLow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30714C1"/>
    <w:multiLevelType w:val="hybridMultilevel"/>
    <w:tmpl w:val="E558E8D2"/>
    <w:lvl w:ilvl="0" w:tplc="3858E4F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232CE7"/>
    <w:multiLevelType w:val="hybridMultilevel"/>
    <w:tmpl w:val="B59232A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4651B7E"/>
    <w:multiLevelType w:val="hybridMultilevel"/>
    <w:tmpl w:val="C038DC0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6BF4757"/>
    <w:multiLevelType w:val="hybridMultilevel"/>
    <w:tmpl w:val="4784F6D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FC454B"/>
    <w:multiLevelType w:val="hybridMultilevel"/>
    <w:tmpl w:val="358A55B8"/>
    <w:lvl w:ilvl="0" w:tplc="425AFB1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9FB781E"/>
    <w:multiLevelType w:val="hybridMultilevel"/>
    <w:tmpl w:val="D108B0A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C8A186B"/>
    <w:multiLevelType w:val="hybridMultilevel"/>
    <w:tmpl w:val="F904A7D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CFD3D48"/>
    <w:multiLevelType w:val="hybridMultilevel"/>
    <w:tmpl w:val="42D6784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D5A3AE6"/>
    <w:multiLevelType w:val="hybridMultilevel"/>
    <w:tmpl w:val="9050B12A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F8F730A"/>
    <w:multiLevelType w:val="hybridMultilevel"/>
    <w:tmpl w:val="1598DAF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208343F"/>
    <w:multiLevelType w:val="hybridMultilevel"/>
    <w:tmpl w:val="356E294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26D7736"/>
    <w:multiLevelType w:val="hybridMultilevel"/>
    <w:tmpl w:val="4992CA6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2CD462C"/>
    <w:multiLevelType w:val="hybridMultilevel"/>
    <w:tmpl w:val="9C3670FA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58B7A4C"/>
    <w:multiLevelType w:val="hybridMultilevel"/>
    <w:tmpl w:val="12D245B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5D056AB"/>
    <w:multiLevelType w:val="hybridMultilevel"/>
    <w:tmpl w:val="EBAA84F2"/>
    <w:lvl w:ilvl="0" w:tplc="8FBEFFCC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3F766B"/>
    <w:multiLevelType w:val="hybridMultilevel"/>
    <w:tmpl w:val="8950286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0E60EA"/>
    <w:multiLevelType w:val="hybridMultilevel"/>
    <w:tmpl w:val="83F4CC4A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AC76035"/>
    <w:multiLevelType w:val="hybridMultilevel"/>
    <w:tmpl w:val="3E942A9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63151E"/>
    <w:multiLevelType w:val="hybridMultilevel"/>
    <w:tmpl w:val="CBBEE8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5AFB1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521A82">
      <w:start w:val="3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667038F2">
      <w:start w:val="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E407B2"/>
    <w:multiLevelType w:val="hybridMultilevel"/>
    <w:tmpl w:val="E51E592A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0AC72E5"/>
    <w:multiLevelType w:val="hybridMultilevel"/>
    <w:tmpl w:val="388479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11B1F9E"/>
    <w:multiLevelType w:val="hybridMultilevel"/>
    <w:tmpl w:val="4C328EB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152411F"/>
    <w:multiLevelType w:val="hybridMultilevel"/>
    <w:tmpl w:val="EEEC5412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2B74A55"/>
    <w:multiLevelType w:val="hybridMultilevel"/>
    <w:tmpl w:val="A2F29D9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DF4032C"/>
    <w:multiLevelType w:val="hybridMultilevel"/>
    <w:tmpl w:val="BC20BE6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E2543AE"/>
    <w:multiLevelType w:val="hybridMultilevel"/>
    <w:tmpl w:val="7878F088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F2A6F27"/>
    <w:multiLevelType w:val="hybridMultilevel"/>
    <w:tmpl w:val="02E2F4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4A35743"/>
    <w:multiLevelType w:val="hybridMultilevel"/>
    <w:tmpl w:val="DA30F94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6445157"/>
    <w:multiLevelType w:val="multilevel"/>
    <w:tmpl w:val="95A0B94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6933C4E"/>
    <w:multiLevelType w:val="hybridMultilevel"/>
    <w:tmpl w:val="9F087D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46B12617"/>
    <w:multiLevelType w:val="hybridMultilevel"/>
    <w:tmpl w:val="E02697A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86512E4"/>
    <w:multiLevelType w:val="hybridMultilevel"/>
    <w:tmpl w:val="AC247966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9FF7987"/>
    <w:multiLevelType w:val="hybridMultilevel"/>
    <w:tmpl w:val="0E6CA22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B0E131A"/>
    <w:multiLevelType w:val="hybridMultilevel"/>
    <w:tmpl w:val="1CC8714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C936543"/>
    <w:multiLevelType w:val="hybridMultilevel"/>
    <w:tmpl w:val="14AA4188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CDA1D75"/>
    <w:multiLevelType w:val="hybridMultilevel"/>
    <w:tmpl w:val="E3EC7BD8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12C4382"/>
    <w:multiLevelType w:val="hybridMultilevel"/>
    <w:tmpl w:val="29FAD04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2B93DBB"/>
    <w:multiLevelType w:val="hybridMultilevel"/>
    <w:tmpl w:val="0FACA0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5446483"/>
    <w:multiLevelType w:val="hybridMultilevel"/>
    <w:tmpl w:val="878CA20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63E41ED"/>
    <w:multiLevelType w:val="hybridMultilevel"/>
    <w:tmpl w:val="ACDCFC3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9B712D7"/>
    <w:multiLevelType w:val="hybridMultilevel"/>
    <w:tmpl w:val="C5E458B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A703AE2"/>
    <w:multiLevelType w:val="hybridMultilevel"/>
    <w:tmpl w:val="7378511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A7F0234"/>
    <w:multiLevelType w:val="hybridMultilevel"/>
    <w:tmpl w:val="257EDCE0"/>
    <w:lvl w:ilvl="0" w:tplc="F112FE8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4" w15:restartNumberingAfterBreak="0">
    <w:nsid w:val="5C002CED"/>
    <w:multiLevelType w:val="hybridMultilevel"/>
    <w:tmpl w:val="748EF50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D2B10E1"/>
    <w:multiLevelType w:val="hybridMultilevel"/>
    <w:tmpl w:val="8788D6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D2C3A93"/>
    <w:multiLevelType w:val="hybridMultilevel"/>
    <w:tmpl w:val="9C7CC53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D596079"/>
    <w:multiLevelType w:val="hybridMultilevel"/>
    <w:tmpl w:val="769220E4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D850882"/>
    <w:multiLevelType w:val="hybridMultilevel"/>
    <w:tmpl w:val="F4A6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EE111D"/>
    <w:multiLevelType w:val="hybridMultilevel"/>
    <w:tmpl w:val="72687EB6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F2A1D75"/>
    <w:multiLevelType w:val="hybridMultilevel"/>
    <w:tmpl w:val="A73A00E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0932B7D"/>
    <w:multiLevelType w:val="hybridMultilevel"/>
    <w:tmpl w:val="0806213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10C597A"/>
    <w:multiLevelType w:val="hybridMultilevel"/>
    <w:tmpl w:val="B40E2C2E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2047733"/>
    <w:multiLevelType w:val="hybridMultilevel"/>
    <w:tmpl w:val="3F7831B2"/>
    <w:lvl w:ilvl="0" w:tplc="81146FC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5C20766"/>
    <w:multiLevelType w:val="hybridMultilevel"/>
    <w:tmpl w:val="255A743A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68281871"/>
    <w:multiLevelType w:val="multilevel"/>
    <w:tmpl w:val="56849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6" w15:restartNumberingAfterBreak="0">
    <w:nsid w:val="6CFB17D4"/>
    <w:multiLevelType w:val="hybridMultilevel"/>
    <w:tmpl w:val="BCF6AC38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F3D4599"/>
    <w:multiLevelType w:val="hybridMultilevel"/>
    <w:tmpl w:val="650C0216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6D0587D"/>
    <w:multiLevelType w:val="hybridMultilevel"/>
    <w:tmpl w:val="FD461778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7705C44"/>
    <w:multiLevelType w:val="hybridMultilevel"/>
    <w:tmpl w:val="EB1E5B5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9E942AD"/>
    <w:multiLevelType w:val="hybridMultilevel"/>
    <w:tmpl w:val="94448260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C7D1CCA"/>
    <w:multiLevelType w:val="hybridMultilevel"/>
    <w:tmpl w:val="458805C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ED21942"/>
    <w:multiLevelType w:val="hybridMultilevel"/>
    <w:tmpl w:val="8266E8AC"/>
    <w:lvl w:ilvl="0" w:tplc="425AFB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3"/>
  </w:num>
  <w:num w:numId="2">
    <w:abstractNumId w:val="9"/>
  </w:num>
  <w:num w:numId="3">
    <w:abstractNumId w:val="5"/>
  </w:num>
  <w:num w:numId="4">
    <w:abstractNumId w:val="55"/>
  </w:num>
  <w:num w:numId="5">
    <w:abstractNumId w:val="39"/>
  </w:num>
  <w:num w:numId="6">
    <w:abstractNumId w:val="11"/>
  </w:num>
  <w:num w:numId="7">
    <w:abstractNumId w:val="58"/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8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3">
    <w:abstractNumId w:val="65"/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F5"/>
    <w:rsid w:val="0000010C"/>
    <w:rsid w:val="00006927"/>
    <w:rsid w:val="000124F5"/>
    <w:rsid w:val="00017419"/>
    <w:rsid w:val="000178DE"/>
    <w:rsid w:val="000278B0"/>
    <w:rsid w:val="0003375E"/>
    <w:rsid w:val="0004154F"/>
    <w:rsid w:val="0006091D"/>
    <w:rsid w:val="000619ED"/>
    <w:rsid w:val="00065515"/>
    <w:rsid w:val="000941F7"/>
    <w:rsid w:val="000A406E"/>
    <w:rsid w:val="000A46BC"/>
    <w:rsid w:val="000A5911"/>
    <w:rsid w:val="000B6064"/>
    <w:rsid w:val="000B71A4"/>
    <w:rsid w:val="000D0C1E"/>
    <w:rsid w:val="000D46F9"/>
    <w:rsid w:val="000F7FF7"/>
    <w:rsid w:val="00102351"/>
    <w:rsid w:val="001062BD"/>
    <w:rsid w:val="00106F39"/>
    <w:rsid w:val="00111796"/>
    <w:rsid w:val="00115244"/>
    <w:rsid w:val="00116764"/>
    <w:rsid w:val="00121323"/>
    <w:rsid w:val="00121364"/>
    <w:rsid w:val="001218EE"/>
    <w:rsid w:val="0015329B"/>
    <w:rsid w:val="001533D7"/>
    <w:rsid w:val="00156530"/>
    <w:rsid w:val="001575E3"/>
    <w:rsid w:val="00162815"/>
    <w:rsid w:val="001808D9"/>
    <w:rsid w:val="00181B76"/>
    <w:rsid w:val="001A2989"/>
    <w:rsid w:val="001B1425"/>
    <w:rsid w:val="001B2CED"/>
    <w:rsid w:val="001C31BE"/>
    <w:rsid w:val="001E4082"/>
    <w:rsid w:val="001E76B2"/>
    <w:rsid w:val="001F0E8D"/>
    <w:rsid w:val="00203D35"/>
    <w:rsid w:val="00237554"/>
    <w:rsid w:val="0024331B"/>
    <w:rsid w:val="00246D75"/>
    <w:rsid w:val="002620FF"/>
    <w:rsid w:val="0026293E"/>
    <w:rsid w:val="002672DE"/>
    <w:rsid w:val="00280579"/>
    <w:rsid w:val="00291620"/>
    <w:rsid w:val="002A5E3F"/>
    <w:rsid w:val="002A61A4"/>
    <w:rsid w:val="002B1944"/>
    <w:rsid w:val="002D1A78"/>
    <w:rsid w:val="002D3F67"/>
    <w:rsid w:val="002D4256"/>
    <w:rsid w:val="002E5F14"/>
    <w:rsid w:val="002F202C"/>
    <w:rsid w:val="00304E95"/>
    <w:rsid w:val="00311DC1"/>
    <w:rsid w:val="003148B5"/>
    <w:rsid w:val="00332C47"/>
    <w:rsid w:val="00333580"/>
    <w:rsid w:val="003346C8"/>
    <w:rsid w:val="00336927"/>
    <w:rsid w:val="00337462"/>
    <w:rsid w:val="00343BEF"/>
    <w:rsid w:val="00373CE9"/>
    <w:rsid w:val="003771F2"/>
    <w:rsid w:val="003857A6"/>
    <w:rsid w:val="003942BB"/>
    <w:rsid w:val="00396184"/>
    <w:rsid w:val="003A0AA9"/>
    <w:rsid w:val="003C0BE7"/>
    <w:rsid w:val="003D12EA"/>
    <w:rsid w:val="003D1980"/>
    <w:rsid w:val="004001ED"/>
    <w:rsid w:val="00407654"/>
    <w:rsid w:val="0041335A"/>
    <w:rsid w:val="004167F6"/>
    <w:rsid w:val="004264E0"/>
    <w:rsid w:val="004423E0"/>
    <w:rsid w:val="004459DC"/>
    <w:rsid w:val="00451673"/>
    <w:rsid w:val="00461F6A"/>
    <w:rsid w:val="004B534E"/>
    <w:rsid w:val="004C387E"/>
    <w:rsid w:val="004D6A0F"/>
    <w:rsid w:val="004E10C7"/>
    <w:rsid w:val="004E110D"/>
    <w:rsid w:val="004E1F25"/>
    <w:rsid w:val="00517CF3"/>
    <w:rsid w:val="005228F0"/>
    <w:rsid w:val="00553414"/>
    <w:rsid w:val="005542FC"/>
    <w:rsid w:val="0055629F"/>
    <w:rsid w:val="00556FC4"/>
    <w:rsid w:val="0056284E"/>
    <w:rsid w:val="005734AC"/>
    <w:rsid w:val="005A2A19"/>
    <w:rsid w:val="005A2C1E"/>
    <w:rsid w:val="005B1DAA"/>
    <w:rsid w:val="005C179C"/>
    <w:rsid w:val="005C477E"/>
    <w:rsid w:val="005D0B62"/>
    <w:rsid w:val="005E5762"/>
    <w:rsid w:val="005F4A62"/>
    <w:rsid w:val="005F4FC3"/>
    <w:rsid w:val="006043AA"/>
    <w:rsid w:val="006225D1"/>
    <w:rsid w:val="00627505"/>
    <w:rsid w:val="00633D83"/>
    <w:rsid w:val="00652BBA"/>
    <w:rsid w:val="00666817"/>
    <w:rsid w:val="00677334"/>
    <w:rsid w:val="0068761D"/>
    <w:rsid w:val="00691B92"/>
    <w:rsid w:val="006A17A2"/>
    <w:rsid w:val="006A738D"/>
    <w:rsid w:val="006D368B"/>
    <w:rsid w:val="006F4773"/>
    <w:rsid w:val="006F7A55"/>
    <w:rsid w:val="00705C28"/>
    <w:rsid w:val="00713704"/>
    <w:rsid w:val="0072379F"/>
    <w:rsid w:val="00735FF6"/>
    <w:rsid w:val="0074243B"/>
    <w:rsid w:val="007622E3"/>
    <w:rsid w:val="007667FC"/>
    <w:rsid w:val="00772DAE"/>
    <w:rsid w:val="00774CCA"/>
    <w:rsid w:val="007813FE"/>
    <w:rsid w:val="007826DD"/>
    <w:rsid w:val="00787D5F"/>
    <w:rsid w:val="007B0867"/>
    <w:rsid w:val="007B4D6E"/>
    <w:rsid w:val="007B5981"/>
    <w:rsid w:val="007C657E"/>
    <w:rsid w:val="007C7BAC"/>
    <w:rsid w:val="007D31DF"/>
    <w:rsid w:val="007E309A"/>
    <w:rsid w:val="007F36A1"/>
    <w:rsid w:val="007F41FE"/>
    <w:rsid w:val="007F4726"/>
    <w:rsid w:val="008019B2"/>
    <w:rsid w:val="00812A16"/>
    <w:rsid w:val="00822CBF"/>
    <w:rsid w:val="00823672"/>
    <w:rsid w:val="008300BC"/>
    <w:rsid w:val="008301AA"/>
    <w:rsid w:val="00833C96"/>
    <w:rsid w:val="008347E8"/>
    <w:rsid w:val="00834B74"/>
    <w:rsid w:val="00857455"/>
    <w:rsid w:val="00861D58"/>
    <w:rsid w:val="00863594"/>
    <w:rsid w:val="00881C31"/>
    <w:rsid w:val="00883D95"/>
    <w:rsid w:val="0089029E"/>
    <w:rsid w:val="00891AB3"/>
    <w:rsid w:val="00892677"/>
    <w:rsid w:val="008A0569"/>
    <w:rsid w:val="008A2209"/>
    <w:rsid w:val="008A51B1"/>
    <w:rsid w:val="008B50D7"/>
    <w:rsid w:val="008C7CAA"/>
    <w:rsid w:val="008D18D0"/>
    <w:rsid w:val="008E353D"/>
    <w:rsid w:val="008E574E"/>
    <w:rsid w:val="008F6936"/>
    <w:rsid w:val="00905153"/>
    <w:rsid w:val="009061E6"/>
    <w:rsid w:val="00912E71"/>
    <w:rsid w:val="00916BFB"/>
    <w:rsid w:val="009333C3"/>
    <w:rsid w:val="0093348A"/>
    <w:rsid w:val="00937CDE"/>
    <w:rsid w:val="009770DC"/>
    <w:rsid w:val="00987182"/>
    <w:rsid w:val="00992F76"/>
    <w:rsid w:val="00995EC2"/>
    <w:rsid w:val="009B0768"/>
    <w:rsid w:val="009C0FD7"/>
    <w:rsid w:val="009C57F3"/>
    <w:rsid w:val="009D291F"/>
    <w:rsid w:val="009D3622"/>
    <w:rsid w:val="009D429A"/>
    <w:rsid w:val="009D4E0E"/>
    <w:rsid w:val="009D6826"/>
    <w:rsid w:val="009E0C0E"/>
    <w:rsid w:val="009E0DB9"/>
    <w:rsid w:val="009E2B39"/>
    <w:rsid w:val="009F7D65"/>
    <w:rsid w:val="00A0574C"/>
    <w:rsid w:val="00A25949"/>
    <w:rsid w:val="00A31C2F"/>
    <w:rsid w:val="00A374A8"/>
    <w:rsid w:val="00A37E9A"/>
    <w:rsid w:val="00A432F4"/>
    <w:rsid w:val="00A43A83"/>
    <w:rsid w:val="00A54C89"/>
    <w:rsid w:val="00A57EB4"/>
    <w:rsid w:val="00AA7513"/>
    <w:rsid w:val="00AA780A"/>
    <w:rsid w:val="00AB0665"/>
    <w:rsid w:val="00AB4891"/>
    <w:rsid w:val="00AB4D97"/>
    <w:rsid w:val="00AC3540"/>
    <w:rsid w:val="00AF3B14"/>
    <w:rsid w:val="00B012B3"/>
    <w:rsid w:val="00B103AF"/>
    <w:rsid w:val="00B24430"/>
    <w:rsid w:val="00B322D3"/>
    <w:rsid w:val="00B3613F"/>
    <w:rsid w:val="00B44EB6"/>
    <w:rsid w:val="00B502F4"/>
    <w:rsid w:val="00B521F6"/>
    <w:rsid w:val="00B545B7"/>
    <w:rsid w:val="00B56A86"/>
    <w:rsid w:val="00B6567A"/>
    <w:rsid w:val="00B74EE7"/>
    <w:rsid w:val="00B77F20"/>
    <w:rsid w:val="00B84871"/>
    <w:rsid w:val="00B867E6"/>
    <w:rsid w:val="00B924F5"/>
    <w:rsid w:val="00B93D72"/>
    <w:rsid w:val="00BA61BD"/>
    <w:rsid w:val="00BB0F62"/>
    <w:rsid w:val="00BC1AA2"/>
    <w:rsid w:val="00BD1EEF"/>
    <w:rsid w:val="00BD6BC8"/>
    <w:rsid w:val="00BE0927"/>
    <w:rsid w:val="00BE0BA4"/>
    <w:rsid w:val="00BE5E91"/>
    <w:rsid w:val="00BF30AF"/>
    <w:rsid w:val="00BF54D2"/>
    <w:rsid w:val="00C01BE4"/>
    <w:rsid w:val="00C11BF9"/>
    <w:rsid w:val="00C25740"/>
    <w:rsid w:val="00C41F1D"/>
    <w:rsid w:val="00C50913"/>
    <w:rsid w:val="00C5177C"/>
    <w:rsid w:val="00C55443"/>
    <w:rsid w:val="00C82475"/>
    <w:rsid w:val="00C92BA8"/>
    <w:rsid w:val="00C94EA2"/>
    <w:rsid w:val="00CA4CC4"/>
    <w:rsid w:val="00CB3DB1"/>
    <w:rsid w:val="00CB4266"/>
    <w:rsid w:val="00CD33AA"/>
    <w:rsid w:val="00CE4CF2"/>
    <w:rsid w:val="00CE5A90"/>
    <w:rsid w:val="00CF0278"/>
    <w:rsid w:val="00CF1A09"/>
    <w:rsid w:val="00D1221F"/>
    <w:rsid w:val="00D123AC"/>
    <w:rsid w:val="00D16176"/>
    <w:rsid w:val="00D36950"/>
    <w:rsid w:val="00D472E2"/>
    <w:rsid w:val="00D50119"/>
    <w:rsid w:val="00D527CD"/>
    <w:rsid w:val="00D60A3C"/>
    <w:rsid w:val="00D66F3D"/>
    <w:rsid w:val="00D74BE3"/>
    <w:rsid w:val="00D80FC8"/>
    <w:rsid w:val="00D850F4"/>
    <w:rsid w:val="00DA2373"/>
    <w:rsid w:val="00DB2ABD"/>
    <w:rsid w:val="00DC2B08"/>
    <w:rsid w:val="00DC7E20"/>
    <w:rsid w:val="00DE41E3"/>
    <w:rsid w:val="00DE7D06"/>
    <w:rsid w:val="00DE7EE9"/>
    <w:rsid w:val="00DF2051"/>
    <w:rsid w:val="00E02312"/>
    <w:rsid w:val="00E24D30"/>
    <w:rsid w:val="00E31268"/>
    <w:rsid w:val="00E350A5"/>
    <w:rsid w:val="00E378EA"/>
    <w:rsid w:val="00E44234"/>
    <w:rsid w:val="00E51A12"/>
    <w:rsid w:val="00E5473D"/>
    <w:rsid w:val="00E65930"/>
    <w:rsid w:val="00E72BB3"/>
    <w:rsid w:val="00E76891"/>
    <w:rsid w:val="00E82D86"/>
    <w:rsid w:val="00E91EF4"/>
    <w:rsid w:val="00E95BFE"/>
    <w:rsid w:val="00E96DD4"/>
    <w:rsid w:val="00E9741F"/>
    <w:rsid w:val="00EB11CF"/>
    <w:rsid w:val="00EB3B37"/>
    <w:rsid w:val="00EB3C87"/>
    <w:rsid w:val="00EC3493"/>
    <w:rsid w:val="00EF2246"/>
    <w:rsid w:val="00EF4C11"/>
    <w:rsid w:val="00F01984"/>
    <w:rsid w:val="00F3177E"/>
    <w:rsid w:val="00F3387C"/>
    <w:rsid w:val="00F33BAC"/>
    <w:rsid w:val="00F44146"/>
    <w:rsid w:val="00F4789D"/>
    <w:rsid w:val="00F52E9A"/>
    <w:rsid w:val="00F54805"/>
    <w:rsid w:val="00F54DF5"/>
    <w:rsid w:val="00F60ADF"/>
    <w:rsid w:val="00F63BC3"/>
    <w:rsid w:val="00F7174B"/>
    <w:rsid w:val="00F821CA"/>
    <w:rsid w:val="00FC5CDE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6BB35"/>
  <w15:docId w15:val="{30B258C8-0827-477E-8EF9-40D292EB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F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61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01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1B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1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01BE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1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A61BD"/>
    <w:rPr>
      <w:rFonts w:ascii="Calibri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2375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0">
    <w:name w:val="c0"/>
    <w:uiPriority w:val="99"/>
    <w:rsid w:val="00237554"/>
  </w:style>
  <w:style w:type="paragraph" w:customStyle="1" w:styleId="a3">
    <w:name w:val="МОЙ ЗАГОЛОВОК"/>
    <w:basedOn w:val="a"/>
    <w:link w:val="a4"/>
    <w:uiPriority w:val="99"/>
    <w:rsid w:val="002375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pacing w:val="-2"/>
      <w:kern w:val="32"/>
      <w:sz w:val="28"/>
      <w:szCs w:val="28"/>
      <w:lang w:eastAsia="ru-RU"/>
    </w:rPr>
  </w:style>
  <w:style w:type="character" w:customStyle="1" w:styleId="a4">
    <w:name w:val="МОЙ ЗАГОЛОВОК Знак"/>
    <w:link w:val="a3"/>
    <w:uiPriority w:val="99"/>
    <w:locked/>
    <w:rsid w:val="00237554"/>
    <w:rPr>
      <w:rFonts w:ascii="Times New Roman" w:hAnsi="Times New Roman"/>
      <w:b/>
      <w:color w:val="000000"/>
      <w:spacing w:val="-2"/>
      <w:kern w:val="32"/>
      <w:sz w:val="28"/>
      <w:shd w:val="clear" w:color="auto" w:fill="FFFFFF"/>
    </w:rPr>
  </w:style>
  <w:style w:type="paragraph" w:styleId="a5">
    <w:name w:val="List Paragraph"/>
    <w:basedOn w:val="a"/>
    <w:uiPriority w:val="99"/>
    <w:qFormat/>
    <w:rsid w:val="00EB3B37"/>
    <w:pPr>
      <w:ind w:left="720"/>
      <w:contextualSpacing/>
    </w:pPr>
  </w:style>
  <w:style w:type="character" w:customStyle="1" w:styleId="FontStyle44">
    <w:name w:val="Font Style44"/>
    <w:uiPriority w:val="99"/>
    <w:rsid w:val="001C31BE"/>
    <w:rPr>
      <w:rFonts w:ascii="Times New Roman" w:hAnsi="Times New Roman"/>
      <w:sz w:val="26"/>
    </w:rPr>
  </w:style>
  <w:style w:type="paragraph" w:styleId="a6">
    <w:name w:val="List"/>
    <w:basedOn w:val="a"/>
    <w:uiPriority w:val="99"/>
    <w:rsid w:val="00995EC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No Spacing"/>
    <w:uiPriority w:val="99"/>
    <w:qFormat/>
    <w:rsid w:val="003346C8"/>
    <w:pPr>
      <w:suppressAutoHyphens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uiPriority w:val="99"/>
    <w:rsid w:val="00FD5945"/>
    <w:rPr>
      <w:rFonts w:cs="Times New Roman"/>
    </w:rPr>
  </w:style>
  <w:style w:type="paragraph" w:styleId="a8">
    <w:name w:val="Normal (Web)"/>
    <w:basedOn w:val="a"/>
    <w:uiPriority w:val="99"/>
    <w:rsid w:val="00FD5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39618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396184"/>
    <w:rPr>
      <w:rFonts w:ascii="Courier New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96184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396184"/>
    <w:rPr>
      <w:rFonts w:cs="Times New Roman"/>
      <w:b/>
    </w:rPr>
  </w:style>
  <w:style w:type="paragraph" w:customStyle="1" w:styleId="21">
    <w:name w:val="Основной текст с отступом 21"/>
    <w:basedOn w:val="a"/>
    <w:uiPriority w:val="99"/>
    <w:rsid w:val="000619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0619ED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 отступ1"/>
    <w:basedOn w:val="a"/>
    <w:uiPriority w:val="99"/>
    <w:rsid w:val="000619E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_"/>
    <w:link w:val="41"/>
    <w:uiPriority w:val="99"/>
    <w:locked/>
    <w:rsid w:val="00787D5F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787D5F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+ Полужирный"/>
    <w:uiPriority w:val="99"/>
    <w:rsid w:val="00787D5F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787D5F"/>
    <w:rPr>
      <w:rFonts w:ascii="Times New Roman" w:hAnsi="Times New Roman"/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87D5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">
    <w:name w:val="Основной текст + Курсив"/>
    <w:aliases w:val="Интервал 1 pt"/>
    <w:uiPriority w:val="99"/>
    <w:rsid w:val="00787D5F"/>
    <w:rPr>
      <w:rFonts w:ascii="Times New Roman" w:hAnsi="Times New Roman"/>
      <w:i/>
      <w:color w:val="000000"/>
      <w:spacing w:val="30"/>
      <w:w w:val="100"/>
      <w:position w:val="0"/>
      <w:shd w:val="clear" w:color="auto" w:fill="FFFFFF"/>
    </w:rPr>
  </w:style>
  <w:style w:type="character" w:customStyle="1" w:styleId="12">
    <w:name w:val="Основной текст1"/>
    <w:uiPriority w:val="99"/>
    <w:rsid w:val="00787D5F"/>
    <w:rPr>
      <w:rFonts w:ascii="Times New Roman" w:hAnsi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uiPriority w:val="99"/>
    <w:rsid w:val="00787D5F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af0">
    <w:name w:val="Подпись к таблице_"/>
    <w:link w:val="af1"/>
    <w:uiPriority w:val="99"/>
    <w:locked/>
    <w:rsid w:val="00787D5F"/>
    <w:rPr>
      <w:rFonts w:ascii="Times New Roman" w:hAnsi="Times New Roman"/>
      <w:sz w:val="18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787D5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9pt2">
    <w:name w:val="Основной текст + 9 pt2"/>
    <w:uiPriority w:val="99"/>
    <w:rsid w:val="00787D5F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31">
    <w:name w:val="Основной текст (3)_"/>
    <w:link w:val="32"/>
    <w:uiPriority w:val="99"/>
    <w:locked/>
    <w:rsid w:val="00787D5F"/>
    <w:rPr>
      <w:rFonts w:ascii="Arial" w:eastAsia="Times New Roman" w:hAnsi="Arial"/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87D5F"/>
    <w:pPr>
      <w:widowControl w:val="0"/>
      <w:shd w:val="clear" w:color="auto" w:fill="FFFFFF"/>
      <w:spacing w:before="300" w:after="180" w:line="240" w:lineRule="exact"/>
      <w:jc w:val="center"/>
    </w:pPr>
    <w:rPr>
      <w:rFonts w:ascii="Arial" w:hAnsi="Arial"/>
      <w:b/>
      <w:bCs/>
      <w:sz w:val="19"/>
      <w:szCs w:val="19"/>
      <w:lang w:eastAsia="ru-RU"/>
    </w:rPr>
  </w:style>
  <w:style w:type="character" w:customStyle="1" w:styleId="9pt1">
    <w:name w:val="Основной текст + 9 pt1"/>
    <w:aliases w:val="Полужирный2,Курсив"/>
    <w:uiPriority w:val="99"/>
    <w:rsid w:val="00787D5F"/>
    <w:rPr>
      <w:rFonts w:ascii="Times New Roman" w:hAnsi="Times New Roman"/>
      <w:b/>
      <w:i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24">
    <w:name w:val="Основной текст2"/>
    <w:uiPriority w:val="99"/>
    <w:rsid w:val="00787D5F"/>
    <w:rPr>
      <w:rFonts w:ascii="Times New Roman" w:hAnsi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8">
    <w:name w:val="Основной текст + 8"/>
    <w:aliases w:val="5 pt,Полужирный1,Интервал 3 pt"/>
    <w:uiPriority w:val="99"/>
    <w:rsid w:val="00787D5F"/>
    <w:rPr>
      <w:rFonts w:ascii="Times New Roman" w:hAnsi="Times New Roman"/>
      <w:b/>
      <w:color w:val="000000"/>
      <w:spacing w:val="60"/>
      <w:w w:val="100"/>
      <w:position w:val="0"/>
      <w:sz w:val="17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787D5F"/>
    <w:rPr>
      <w:rFonts w:ascii="Times New Roman" w:hAnsi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rial">
    <w:name w:val="Основной текст + Arial"/>
    <w:aliases w:val="9 pt"/>
    <w:uiPriority w:val="99"/>
    <w:rsid w:val="00787D5F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</w:rPr>
  </w:style>
  <w:style w:type="paragraph" w:styleId="af2">
    <w:name w:val="header"/>
    <w:basedOn w:val="a"/>
    <w:link w:val="af3"/>
    <w:uiPriority w:val="99"/>
    <w:rsid w:val="0070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705C28"/>
    <w:rPr>
      <w:rFonts w:cs="Times New Roman"/>
    </w:rPr>
  </w:style>
  <w:style w:type="paragraph" w:styleId="af4">
    <w:name w:val="footer"/>
    <w:basedOn w:val="a"/>
    <w:link w:val="af5"/>
    <w:uiPriority w:val="99"/>
    <w:rsid w:val="0070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05C28"/>
    <w:rPr>
      <w:rFonts w:cs="Times New Roman"/>
    </w:rPr>
  </w:style>
  <w:style w:type="character" w:styleId="af6">
    <w:name w:val="Emphasis"/>
    <w:basedOn w:val="a0"/>
    <w:uiPriority w:val="99"/>
    <w:qFormat/>
    <w:rsid w:val="006D368B"/>
    <w:rPr>
      <w:rFonts w:cs="Times New Roman"/>
      <w:i/>
      <w:iCs/>
    </w:rPr>
  </w:style>
  <w:style w:type="paragraph" w:customStyle="1" w:styleId="af7">
    <w:name w:val="Стиль"/>
    <w:uiPriority w:val="99"/>
    <w:rsid w:val="008D18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Body Text"/>
    <w:basedOn w:val="a"/>
    <w:link w:val="af9"/>
    <w:uiPriority w:val="99"/>
    <w:rsid w:val="00BA61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locked/>
    <w:rsid w:val="00BA61BD"/>
    <w:rPr>
      <w:rFonts w:ascii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BA61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uiPriority w:val="99"/>
    <w:rsid w:val="00BA61BD"/>
    <w:rPr>
      <w:rFonts w:cs="Times New Roman"/>
    </w:rPr>
  </w:style>
  <w:style w:type="character" w:customStyle="1" w:styleId="c3">
    <w:name w:val="c3"/>
    <w:uiPriority w:val="99"/>
    <w:rsid w:val="00BA61BD"/>
  </w:style>
  <w:style w:type="character" w:customStyle="1" w:styleId="c5">
    <w:name w:val="c5"/>
    <w:uiPriority w:val="99"/>
    <w:rsid w:val="00BA61BD"/>
  </w:style>
  <w:style w:type="paragraph" w:styleId="afb">
    <w:name w:val="Document Map"/>
    <w:basedOn w:val="a"/>
    <w:link w:val="afc"/>
    <w:uiPriority w:val="99"/>
    <w:semiHidden/>
    <w:rsid w:val="00BA61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BA61B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rb121">
    <w:name w:val="trb121"/>
    <w:uiPriority w:val="99"/>
    <w:rsid w:val="00BA61BD"/>
    <w:rPr>
      <w:rFonts w:ascii="Arial" w:hAnsi="Arial"/>
      <w:b/>
      <w:color w:val="663333"/>
      <w:sz w:val="18"/>
      <w:u w:val="none"/>
      <w:effect w:val="none"/>
    </w:rPr>
  </w:style>
  <w:style w:type="character" w:customStyle="1" w:styleId="grame">
    <w:name w:val="grame"/>
    <w:basedOn w:val="a0"/>
    <w:uiPriority w:val="99"/>
    <w:rsid w:val="00BA61BD"/>
    <w:rPr>
      <w:rFonts w:cs="Times New Roman"/>
    </w:rPr>
  </w:style>
  <w:style w:type="paragraph" w:styleId="afd">
    <w:name w:val="Balloon Text"/>
    <w:basedOn w:val="a"/>
    <w:link w:val="afe"/>
    <w:uiPriority w:val="99"/>
    <w:semiHidden/>
    <w:rsid w:val="00BA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BA61BD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uiPriority w:val="99"/>
    <w:rsid w:val="00DC7E2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3">
    <w:name w:val="Table Grid 1"/>
    <w:basedOn w:val="a1"/>
    <w:uiPriority w:val="99"/>
    <w:rsid w:val="00DC7E2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Абзац списка1"/>
    <w:basedOn w:val="a"/>
    <w:uiPriority w:val="99"/>
    <w:rsid w:val="00246D75"/>
    <w:pPr>
      <w:ind w:left="720"/>
    </w:pPr>
    <w:rPr>
      <w:rFonts w:eastAsia="Times New Roman"/>
    </w:rPr>
  </w:style>
  <w:style w:type="paragraph" w:customStyle="1" w:styleId="Iauiue">
    <w:name w:val="Iau.iue"/>
    <w:basedOn w:val="Default"/>
    <w:next w:val="Default"/>
    <w:uiPriority w:val="99"/>
    <w:rsid w:val="008301AA"/>
    <w:rPr>
      <w:rFonts w:ascii="Arial" w:eastAsia="Calibri" w:hAnsi="Arial" w:cs="Arial"/>
      <w:color w:val="auto"/>
      <w:lang w:eastAsia="en-US"/>
    </w:rPr>
  </w:style>
  <w:style w:type="paragraph" w:customStyle="1" w:styleId="Iniiaiieoaeno">
    <w:name w:val="Iniiaiie oaeno"/>
    <w:basedOn w:val="Default"/>
    <w:next w:val="Default"/>
    <w:uiPriority w:val="99"/>
    <w:rsid w:val="008301AA"/>
    <w:rPr>
      <w:rFonts w:ascii="Arial" w:eastAsia="Calibri" w:hAnsi="Arial" w:cs="Arial"/>
      <w:color w:val="auto"/>
      <w:lang w:eastAsia="en-US"/>
    </w:rPr>
  </w:style>
  <w:style w:type="character" w:customStyle="1" w:styleId="aff0">
    <w:name w:val="Основной текст с отступом Знак"/>
    <w:basedOn w:val="a0"/>
    <w:link w:val="aff1"/>
    <w:uiPriority w:val="99"/>
    <w:semiHidden/>
    <w:locked/>
    <w:rsid w:val="003D12EA"/>
    <w:rPr>
      <w:rFonts w:ascii="Times New Roman" w:hAnsi="Times New Roman" w:cs="Times New Roman"/>
      <w:b/>
      <w:sz w:val="20"/>
      <w:szCs w:val="20"/>
      <w:lang w:eastAsia="ru-RU"/>
    </w:rPr>
  </w:style>
  <w:style w:type="paragraph" w:styleId="aff1">
    <w:name w:val="Body Text Indent"/>
    <w:basedOn w:val="a"/>
    <w:link w:val="aff0"/>
    <w:uiPriority w:val="99"/>
    <w:semiHidden/>
    <w:rsid w:val="003D12EA"/>
    <w:pPr>
      <w:spacing w:after="120" w:line="240" w:lineRule="auto"/>
      <w:ind w:left="28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69556B"/>
    <w:rPr>
      <w:lang w:eastAsia="en-US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3D12E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FR5">
    <w:name w:val="FR5"/>
    <w:uiPriority w:val="99"/>
    <w:rsid w:val="003D12EA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eastAsia="Times New Roman" w:hAnsi="Arial" w:cs="Arial"/>
      <w:b/>
      <w:bCs/>
      <w:i/>
      <w:iCs/>
    </w:rPr>
  </w:style>
  <w:style w:type="paragraph" w:customStyle="1" w:styleId="FR1">
    <w:name w:val="FR1"/>
    <w:uiPriority w:val="99"/>
    <w:rsid w:val="003D12EA"/>
    <w:pPr>
      <w:widowControl w:val="0"/>
      <w:autoSpaceDE w:val="0"/>
      <w:autoSpaceDN w:val="0"/>
      <w:adjustRightInd w:val="0"/>
      <w:spacing w:before="120"/>
      <w:ind w:left="320"/>
    </w:pPr>
    <w:rPr>
      <w:rFonts w:ascii="Times New Roman" w:eastAsia="Times New Roman" w:hAnsi="Times New Roman"/>
      <w:sz w:val="44"/>
      <w:szCs w:val="44"/>
    </w:rPr>
  </w:style>
  <w:style w:type="paragraph" w:customStyle="1" w:styleId="FR4">
    <w:name w:val="FR4"/>
    <w:uiPriority w:val="99"/>
    <w:rsid w:val="003D12EA"/>
    <w:pPr>
      <w:widowControl w:val="0"/>
      <w:autoSpaceDE w:val="0"/>
      <w:autoSpaceDN w:val="0"/>
      <w:adjustRightInd w:val="0"/>
      <w:ind w:left="280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paragraph" w:customStyle="1" w:styleId="FR2">
    <w:name w:val="FR2"/>
    <w:uiPriority w:val="99"/>
    <w:rsid w:val="003D12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2"/>
      <w:szCs w:val="32"/>
    </w:rPr>
  </w:style>
  <w:style w:type="paragraph" w:customStyle="1" w:styleId="aff2">
    <w:name w:val="Знак Знак Знак Знак Знак Знак Знак"/>
    <w:basedOn w:val="a"/>
    <w:uiPriority w:val="99"/>
    <w:rsid w:val="003D12E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3D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12EA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12EA"/>
    <w:pPr>
      <w:widowControl w:val="0"/>
      <w:autoSpaceDE w:val="0"/>
      <w:autoSpaceDN w:val="0"/>
      <w:adjustRightInd w:val="0"/>
      <w:spacing w:after="0" w:line="250" w:lineRule="exact"/>
      <w:ind w:firstLine="54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12EA"/>
    <w:pPr>
      <w:widowControl w:val="0"/>
      <w:autoSpaceDE w:val="0"/>
      <w:autoSpaceDN w:val="0"/>
      <w:adjustRightInd w:val="0"/>
      <w:spacing w:after="0" w:line="250" w:lineRule="exact"/>
      <w:ind w:hanging="54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12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3D12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D12E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D12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11183</Words>
  <Characters>63748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2017-01-25T01:50:00Z</cp:lastPrinted>
  <dcterms:created xsi:type="dcterms:W3CDTF">2017-01-24T22:24:00Z</dcterms:created>
  <dcterms:modified xsi:type="dcterms:W3CDTF">2020-04-08T20:36:00Z</dcterms:modified>
</cp:coreProperties>
</file>